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FE591" w14:textId="77777777" w:rsidR="00AD20BE" w:rsidRDefault="00585881">
      <w:pPr>
        <w:pStyle w:val="a3"/>
        <w:ind w:left="4572"/>
        <w:rPr>
          <w:sz w:val="20"/>
        </w:rPr>
      </w:pPr>
      <w:r>
        <w:rPr>
          <w:noProof/>
          <w:sz w:val="20"/>
          <w:lang w:eastAsia="ru-RU"/>
        </w:rPr>
        <w:drawing>
          <wp:inline distT="0" distB="0" distL="0" distR="0" wp14:anchorId="3ACFE768" wp14:editId="3ACFE769">
            <wp:extent cx="553212" cy="52120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553212" cy="521207"/>
                    </a:xfrm>
                    <a:prstGeom prst="rect">
                      <a:avLst/>
                    </a:prstGeom>
                  </pic:spPr>
                </pic:pic>
              </a:graphicData>
            </a:graphic>
          </wp:inline>
        </w:drawing>
      </w:r>
    </w:p>
    <w:p w14:paraId="3ACFE592" w14:textId="77777777" w:rsidR="00AD20BE" w:rsidRDefault="00AD20BE">
      <w:pPr>
        <w:pStyle w:val="a3"/>
        <w:spacing w:before="5"/>
        <w:rPr>
          <w:sz w:val="17"/>
        </w:rPr>
      </w:pPr>
    </w:p>
    <w:p w14:paraId="3ACFE593" w14:textId="77777777" w:rsidR="00AD20BE" w:rsidRDefault="00585881">
      <w:pPr>
        <w:pStyle w:val="a3"/>
        <w:spacing w:before="89" w:line="312" w:lineRule="auto"/>
        <w:ind w:left="1356" w:right="1423"/>
        <w:jc w:val="center"/>
      </w:pPr>
      <w:r>
        <w:t>МИНИСТЕРСТВО</w:t>
      </w:r>
      <w:r>
        <w:rPr>
          <w:spacing w:val="40"/>
        </w:rPr>
        <w:t xml:space="preserve"> </w:t>
      </w:r>
      <w:r>
        <w:t>НАУКИ И ВЫСШЕГО ОБРАЗОВАНИЯ РОССИЙСКОЙ ФЕДЕРАЦИИ</w:t>
      </w:r>
    </w:p>
    <w:p w14:paraId="3ACFE594" w14:textId="77777777" w:rsidR="00AD20BE" w:rsidRDefault="00585881">
      <w:pPr>
        <w:pStyle w:val="5"/>
        <w:spacing w:before="71" w:line="266" w:lineRule="auto"/>
        <w:ind w:left="1356" w:right="1428"/>
        <w:jc w:val="center"/>
      </w:pPr>
      <w:r>
        <w:t>ФЕДЕРАЛЬНОЕ</w:t>
      </w:r>
      <w:r>
        <w:rPr>
          <w:spacing w:val="40"/>
        </w:rPr>
        <w:t xml:space="preserve"> </w:t>
      </w:r>
      <w:r>
        <w:t>ГОСУДАРСТВЕННОЕ БЮДЖЕТНОЕ ОБРАЗОВАТЕЛЬНОЕ УЧРЕЖДЕНИЕ</w:t>
      </w:r>
      <w:r>
        <w:rPr>
          <w:spacing w:val="40"/>
        </w:rPr>
        <w:t xml:space="preserve"> </w:t>
      </w:r>
      <w:r>
        <w:t xml:space="preserve">ВЫСШЕГО </w:t>
      </w:r>
      <w:r>
        <w:rPr>
          <w:spacing w:val="-2"/>
        </w:rPr>
        <w:t>ОБРАЗОВАНИЯ</w:t>
      </w:r>
    </w:p>
    <w:p w14:paraId="3ACFE595" w14:textId="77777777" w:rsidR="00AD20BE" w:rsidRDefault="00585881">
      <w:pPr>
        <w:spacing w:before="2"/>
        <w:ind w:left="233" w:right="314"/>
        <w:jc w:val="center"/>
        <w:rPr>
          <w:b/>
          <w:sz w:val="27"/>
        </w:rPr>
      </w:pPr>
      <w:r>
        <w:rPr>
          <w:b/>
          <w:sz w:val="27"/>
        </w:rPr>
        <w:t>«ДОНСКОЙ</w:t>
      </w:r>
      <w:r>
        <w:rPr>
          <w:b/>
          <w:spacing w:val="56"/>
          <w:w w:val="150"/>
          <w:sz w:val="27"/>
        </w:rPr>
        <w:t xml:space="preserve"> </w:t>
      </w:r>
      <w:r>
        <w:rPr>
          <w:b/>
          <w:sz w:val="27"/>
        </w:rPr>
        <w:t>ГОСУДАРСТВЕННЫЙ</w:t>
      </w:r>
      <w:r>
        <w:rPr>
          <w:b/>
          <w:spacing w:val="26"/>
          <w:sz w:val="27"/>
        </w:rPr>
        <w:t xml:space="preserve"> </w:t>
      </w:r>
      <w:r>
        <w:rPr>
          <w:b/>
          <w:sz w:val="27"/>
        </w:rPr>
        <w:t>ТЕХНИЧЕСКИЙ</w:t>
      </w:r>
      <w:r>
        <w:rPr>
          <w:b/>
          <w:spacing w:val="74"/>
          <w:w w:val="150"/>
          <w:sz w:val="27"/>
        </w:rPr>
        <w:t xml:space="preserve"> </w:t>
      </w:r>
      <w:r>
        <w:rPr>
          <w:b/>
          <w:spacing w:val="-2"/>
          <w:sz w:val="27"/>
        </w:rPr>
        <w:t>УНИВЕРСИТЕТ»</w:t>
      </w:r>
    </w:p>
    <w:p w14:paraId="3ACFE596" w14:textId="77777777" w:rsidR="00AD20BE" w:rsidRDefault="00585881">
      <w:pPr>
        <w:pStyle w:val="a3"/>
        <w:spacing w:before="35"/>
        <w:ind w:left="1356" w:right="1389"/>
        <w:jc w:val="center"/>
      </w:pPr>
      <w:r>
        <w:rPr>
          <w:spacing w:val="-2"/>
          <w:w w:val="105"/>
        </w:rPr>
        <w:t>(ДГТУ)</w:t>
      </w:r>
    </w:p>
    <w:p w14:paraId="3ACFE597" w14:textId="77777777" w:rsidR="00AD20BE" w:rsidRDefault="00AD20BE">
      <w:pPr>
        <w:pStyle w:val="a3"/>
        <w:rPr>
          <w:sz w:val="30"/>
        </w:rPr>
      </w:pPr>
    </w:p>
    <w:p w14:paraId="3ACFE598" w14:textId="77777777" w:rsidR="00AD20BE" w:rsidRDefault="00AD20BE">
      <w:pPr>
        <w:pStyle w:val="a3"/>
        <w:spacing w:before="7"/>
        <w:rPr>
          <w:sz w:val="30"/>
        </w:rPr>
      </w:pPr>
    </w:p>
    <w:p w14:paraId="3ACFE599" w14:textId="77777777" w:rsidR="00AD20BE" w:rsidRDefault="00585881">
      <w:pPr>
        <w:pStyle w:val="a3"/>
        <w:ind w:left="1356" w:right="1369"/>
        <w:jc w:val="center"/>
      </w:pPr>
      <w:r>
        <w:t>Кафедра</w:t>
      </w:r>
      <w:r>
        <w:rPr>
          <w:spacing w:val="39"/>
        </w:rPr>
        <w:t xml:space="preserve"> </w:t>
      </w:r>
      <w:r>
        <w:t>«Организация</w:t>
      </w:r>
      <w:r>
        <w:rPr>
          <w:spacing w:val="48"/>
        </w:rPr>
        <w:t xml:space="preserve"> </w:t>
      </w:r>
      <w:r>
        <w:rPr>
          <w:spacing w:val="-2"/>
        </w:rPr>
        <w:t>строительства»</w:t>
      </w:r>
    </w:p>
    <w:p w14:paraId="3ACFE59A" w14:textId="77777777" w:rsidR="00AD20BE" w:rsidRDefault="00AD20BE">
      <w:pPr>
        <w:pStyle w:val="a3"/>
        <w:rPr>
          <w:sz w:val="30"/>
        </w:rPr>
      </w:pPr>
    </w:p>
    <w:p w14:paraId="3ACFE59B" w14:textId="77777777" w:rsidR="00AD20BE" w:rsidRDefault="00AD20BE">
      <w:pPr>
        <w:pStyle w:val="a3"/>
        <w:rPr>
          <w:sz w:val="30"/>
        </w:rPr>
      </w:pPr>
    </w:p>
    <w:p w14:paraId="3ACFE59C" w14:textId="77777777" w:rsidR="00AD20BE" w:rsidRDefault="00AD20BE">
      <w:pPr>
        <w:pStyle w:val="a3"/>
        <w:rPr>
          <w:sz w:val="30"/>
        </w:rPr>
      </w:pPr>
    </w:p>
    <w:p w14:paraId="3ACFE59D" w14:textId="77777777" w:rsidR="00AD20BE" w:rsidRDefault="00AD20BE">
      <w:pPr>
        <w:pStyle w:val="a3"/>
        <w:rPr>
          <w:sz w:val="30"/>
        </w:rPr>
      </w:pPr>
    </w:p>
    <w:p w14:paraId="3ACFE59E" w14:textId="77777777" w:rsidR="00AD20BE" w:rsidRDefault="00AD20BE">
      <w:pPr>
        <w:pStyle w:val="a3"/>
        <w:rPr>
          <w:sz w:val="30"/>
        </w:rPr>
      </w:pPr>
    </w:p>
    <w:p w14:paraId="3ACFE59F" w14:textId="77777777" w:rsidR="00AD20BE" w:rsidRDefault="00AD20BE">
      <w:pPr>
        <w:pStyle w:val="a3"/>
      </w:pPr>
    </w:p>
    <w:p w14:paraId="3ACFE5A0" w14:textId="77777777" w:rsidR="00AD20BE" w:rsidRDefault="00585881">
      <w:pPr>
        <w:pStyle w:val="a3"/>
        <w:spacing w:before="1"/>
        <w:ind w:left="176" w:right="220"/>
        <w:jc w:val="center"/>
      </w:pPr>
      <w:r>
        <w:t>Методические</w:t>
      </w:r>
      <w:r>
        <w:rPr>
          <w:spacing w:val="57"/>
        </w:rPr>
        <w:t xml:space="preserve"> </w:t>
      </w:r>
      <w:r>
        <w:rPr>
          <w:spacing w:val="-2"/>
        </w:rPr>
        <w:t>указания</w:t>
      </w:r>
    </w:p>
    <w:p w14:paraId="3ACFE5A1" w14:textId="77777777" w:rsidR="00AD20BE" w:rsidRPr="00982BD7" w:rsidRDefault="00585881">
      <w:pPr>
        <w:pStyle w:val="a3"/>
        <w:spacing w:before="20" w:line="244" w:lineRule="auto"/>
        <w:ind w:left="233" w:right="288"/>
        <w:jc w:val="center"/>
      </w:pPr>
      <w:r>
        <w:t>по проведению практических занятий учебной дисциплины «Методология</w:t>
      </w:r>
      <w:r>
        <w:rPr>
          <w:spacing w:val="40"/>
        </w:rPr>
        <w:t xml:space="preserve"> </w:t>
      </w:r>
      <w:r>
        <w:t xml:space="preserve">научных исследований» для </w:t>
      </w:r>
      <w:r w:rsidR="00954EEF">
        <w:t xml:space="preserve">аспирантов </w:t>
      </w:r>
      <w:r w:rsidR="00982BD7">
        <w:t xml:space="preserve">и </w:t>
      </w:r>
      <w:r w:rsidRPr="00982BD7">
        <w:t>магистрантов,</w:t>
      </w:r>
      <w:r w:rsidRPr="00982BD7">
        <w:rPr>
          <w:spacing w:val="40"/>
        </w:rPr>
        <w:t xml:space="preserve"> </w:t>
      </w:r>
      <w:r w:rsidRPr="00982BD7">
        <w:t>обучающихся</w:t>
      </w:r>
    </w:p>
    <w:p w14:paraId="3ACFE5A2" w14:textId="77777777" w:rsidR="00AD20BE" w:rsidRDefault="00585881" w:rsidP="00982BD7">
      <w:pPr>
        <w:pStyle w:val="a3"/>
        <w:spacing w:before="7"/>
        <w:ind w:left="181" w:right="220"/>
        <w:jc w:val="center"/>
      </w:pPr>
      <w:r w:rsidRPr="00982BD7">
        <w:t>по</w:t>
      </w:r>
      <w:r w:rsidRPr="00982BD7">
        <w:rPr>
          <w:spacing w:val="23"/>
        </w:rPr>
        <w:t xml:space="preserve"> </w:t>
      </w:r>
      <w:r w:rsidRPr="00982BD7">
        <w:t>направлению</w:t>
      </w:r>
      <w:r w:rsidRPr="00982BD7">
        <w:rPr>
          <w:spacing w:val="62"/>
        </w:rPr>
        <w:t xml:space="preserve"> </w:t>
      </w:r>
      <w:r w:rsidRPr="00982BD7">
        <w:t>подготовки</w:t>
      </w:r>
      <w:r w:rsidRPr="00982BD7">
        <w:rPr>
          <w:spacing w:val="46"/>
        </w:rPr>
        <w:t xml:space="preserve"> </w:t>
      </w:r>
      <w:r w:rsidRPr="00982BD7">
        <w:t>08.04.01</w:t>
      </w:r>
      <w:r w:rsidRPr="00982BD7">
        <w:rPr>
          <w:spacing w:val="55"/>
        </w:rPr>
        <w:t xml:space="preserve"> </w:t>
      </w:r>
      <w:r w:rsidRPr="00982BD7">
        <w:t>«Строительство»</w:t>
      </w:r>
      <w:r w:rsidRPr="00982BD7">
        <w:rPr>
          <w:spacing w:val="19"/>
        </w:rPr>
        <w:t xml:space="preserve"> </w:t>
      </w:r>
    </w:p>
    <w:p w14:paraId="3ACFE5A3" w14:textId="77777777" w:rsidR="00AD20BE" w:rsidRDefault="00AD20BE">
      <w:pPr>
        <w:pStyle w:val="a3"/>
        <w:rPr>
          <w:sz w:val="30"/>
        </w:rPr>
      </w:pPr>
    </w:p>
    <w:p w14:paraId="3ACFE5A4" w14:textId="77777777" w:rsidR="00AD20BE" w:rsidRDefault="00AD20BE">
      <w:pPr>
        <w:pStyle w:val="a3"/>
        <w:rPr>
          <w:sz w:val="30"/>
        </w:rPr>
      </w:pPr>
    </w:p>
    <w:p w14:paraId="3ACFE5A5" w14:textId="77777777" w:rsidR="00AD20BE" w:rsidRDefault="00AD20BE">
      <w:pPr>
        <w:pStyle w:val="a3"/>
        <w:rPr>
          <w:sz w:val="30"/>
        </w:rPr>
      </w:pPr>
    </w:p>
    <w:p w14:paraId="3ACFE5A6" w14:textId="77777777" w:rsidR="00AD20BE" w:rsidRDefault="00AD20BE">
      <w:pPr>
        <w:pStyle w:val="a3"/>
        <w:rPr>
          <w:sz w:val="30"/>
        </w:rPr>
      </w:pPr>
    </w:p>
    <w:p w14:paraId="3ACFE5A7" w14:textId="77777777" w:rsidR="00AD20BE" w:rsidRDefault="00AD20BE">
      <w:pPr>
        <w:pStyle w:val="a3"/>
        <w:rPr>
          <w:sz w:val="30"/>
        </w:rPr>
      </w:pPr>
    </w:p>
    <w:p w14:paraId="3ACFE5A8" w14:textId="77777777" w:rsidR="00AD20BE" w:rsidRDefault="00AD20BE">
      <w:pPr>
        <w:pStyle w:val="a3"/>
        <w:rPr>
          <w:sz w:val="30"/>
        </w:rPr>
      </w:pPr>
    </w:p>
    <w:p w14:paraId="3ACFE5A9" w14:textId="77777777" w:rsidR="00AD20BE" w:rsidRDefault="00AD20BE">
      <w:pPr>
        <w:pStyle w:val="a3"/>
        <w:rPr>
          <w:sz w:val="30"/>
        </w:rPr>
      </w:pPr>
    </w:p>
    <w:p w14:paraId="3ACFE5AA" w14:textId="77777777" w:rsidR="00982BD7" w:rsidRDefault="00982BD7">
      <w:pPr>
        <w:pStyle w:val="a3"/>
        <w:rPr>
          <w:sz w:val="30"/>
        </w:rPr>
      </w:pPr>
    </w:p>
    <w:p w14:paraId="3ACFE5AB" w14:textId="77777777" w:rsidR="00982BD7" w:rsidRDefault="00982BD7">
      <w:pPr>
        <w:pStyle w:val="a3"/>
        <w:rPr>
          <w:sz w:val="30"/>
        </w:rPr>
      </w:pPr>
    </w:p>
    <w:p w14:paraId="3ACFE5AC" w14:textId="77777777" w:rsidR="00982BD7" w:rsidRDefault="00982BD7">
      <w:pPr>
        <w:pStyle w:val="a3"/>
        <w:rPr>
          <w:sz w:val="30"/>
        </w:rPr>
      </w:pPr>
    </w:p>
    <w:p w14:paraId="3ACFE5AD" w14:textId="77777777" w:rsidR="00982BD7" w:rsidRDefault="00982BD7">
      <w:pPr>
        <w:pStyle w:val="a3"/>
        <w:rPr>
          <w:sz w:val="30"/>
        </w:rPr>
      </w:pPr>
    </w:p>
    <w:p w14:paraId="3ACFE5AE" w14:textId="77777777" w:rsidR="00AD20BE" w:rsidRDefault="00AD20BE">
      <w:pPr>
        <w:pStyle w:val="a3"/>
        <w:rPr>
          <w:sz w:val="30"/>
        </w:rPr>
      </w:pPr>
    </w:p>
    <w:p w14:paraId="3ACFE5AF" w14:textId="77777777" w:rsidR="00AD20BE" w:rsidRDefault="00AD20BE">
      <w:pPr>
        <w:pStyle w:val="a3"/>
        <w:rPr>
          <w:sz w:val="30"/>
        </w:rPr>
      </w:pPr>
    </w:p>
    <w:p w14:paraId="3ACFE5B0" w14:textId="77777777" w:rsidR="00AD20BE" w:rsidRDefault="00AD20BE">
      <w:pPr>
        <w:pStyle w:val="a3"/>
        <w:rPr>
          <w:sz w:val="30"/>
        </w:rPr>
      </w:pPr>
    </w:p>
    <w:p w14:paraId="3ACFE5B1" w14:textId="77777777" w:rsidR="00AD20BE" w:rsidRDefault="00AD20BE">
      <w:pPr>
        <w:pStyle w:val="a3"/>
        <w:spacing w:before="9"/>
        <w:rPr>
          <w:sz w:val="43"/>
        </w:rPr>
      </w:pPr>
    </w:p>
    <w:p w14:paraId="3ACFE5B2" w14:textId="77777777" w:rsidR="00AD20BE" w:rsidRDefault="00585881">
      <w:pPr>
        <w:pStyle w:val="a3"/>
        <w:ind w:left="181" w:right="485"/>
        <w:jc w:val="center"/>
      </w:pPr>
      <w:r>
        <w:rPr>
          <w:w w:val="95"/>
        </w:rPr>
        <w:t>Ростов-на-</w:t>
      </w:r>
      <w:r>
        <w:rPr>
          <w:spacing w:val="-4"/>
          <w:w w:val="95"/>
        </w:rPr>
        <w:t>Дону</w:t>
      </w:r>
    </w:p>
    <w:p w14:paraId="3ACFE5B3" w14:textId="77777777" w:rsidR="00AD20BE" w:rsidRDefault="00585881">
      <w:pPr>
        <w:pStyle w:val="a4"/>
      </w:pPr>
      <w:proofErr w:type="spellStart"/>
      <w:r>
        <w:rPr>
          <w:spacing w:val="-4"/>
        </w:rPr>
        <w:t>дrтv</w:t>
      </w:r>
      <w:proofErr w:type="spellEnd"/>
    </w:p>
    <w:p w14:paraId="3ACFE5B4" w14:textId="77777777" w:rsidR="00AD20BE" w:rsidRDefault="002C74C5">
      <w:pPr>
        <w:pStyle w:val="a3"/>
        <w:spacing w:before="297"/>
        <w:ind w:left="181" w:right="495"/>
        <w:jc w:val="center"/>
      </w:pPr>
      <w:r>
        <w:rPr>
          <w:spacing w:val="-4"/>
        </w:rPr>
        <w:t>2022</w:t>
      </w:r>
    </w:p>
    <w:p w14:paraId="3ACFE5B5" w14:textId="77777777" w:rsidR="00AD20BE" w:rsidRDefault="00AD20BE">
      <w:pPr>
        <w:jc w:val="center"/>
        <w:sectPr w:rsidR="00AD20BE">
          <w:type w:val="continuous"/>
          <w:pgSz w:w="11900" w:h="16840"/>
          <w:pgMar w:top="1120" w:right="1000" w:bottom="280" w:left="1020" w:header="720" w:footer="720" w:gutter="0"/>
          <w:cols w:space="720"/>
        </w:sectPr>
      </w:pPr>
    </w:p>
    <w:p w14:paraId="3ACFE5B6" w14:textId="77777777" w:rsidR="00AD20BE" w:rsidRDefault="00585881">
      <w:pPr>
        <w:pStyle w:val="a3"/>
        <w:spacing w:before="61"/>
        <w:ind w:left="222"/>
      </w:pPr>
      <w:r>
        <w:lastRenderedPageBreak/>
        <w:t>УДК</w:t>
      </w:r>
      <w:r>
        <w:rPr>
          <w:spacing w:val="23"/>
        </w:rPr>
        <w:t xml:space="preserve"> </w:t>
      </w:r>
      <w:r>
        <w:rPr>
          <w:spacing w:val="-2"/>
        </w:rPr>
        <w:t>69.003(07)</w:t>
      </w:r>
    </w:p>
    <w:p w14:paraId="3ACFE5B7" w14:textId="77777777" w:rsidR="00AD20BE" w:rsidRDefault="00585881">
      <w:pPr>
        <w:pStyle w:val="a3"/>
        <w:spacing w:before="186"/>
        <w:ind w:left="223"/>
      </w:pPr>
      <w:r>
        <w:t>Составители:</w:t>
      </w:r>
      <w:r>
        <w:rPr>
          <w:spacing w:val="40"/>
        </w:rPr>
        <w:t xml:space="preserve"> </w:t>
      </w:r>
      <w:r w:rsidR="00954EEF">
        <w:rPr>
          <w:spacing w:val="40"/>
        </w:rPr>
        <w:t xml:space="preserve">Л.Б </w:t>
      </w:r>
      <w:proofErr w:type="spellStart"/>
      <w:proofErr w:type="gramStart"/>
      <w:r w:rsidR="00954EEF" w:rsidRPr="00954EEF">
        <w:rPr>
          <w:spacing w:val="40"/>
          <w:sz w:val="28"/>
          <w:szCs w:val="28"/>
        </w:rPr>
        <w:t>Зеленцов</w:t>
      </w:r>
      <w:r w:rsidR="00954EEF">
        <w:rPr>
          <w:spacing w:val="40"/>
        </w:rPr>
        <w:t>,</w:t>
      </w:r>
      <w:r>
        <w:t>Б.Н.Небритов</w:t>
      </w:r>
      <w:proofErr w:type="spellEnd"/>
      <w:proofErr w:type="gramEnd"/>
      <w:r>
        <w:t>,</w:t>
      </w:r>
      <w:r>
        <w:rPr>
          <w:spacing w:val="30"/>
        </w:rPr>
        <w:t xml:space="preserve">  </w:t>
      </w:r>
    </w:p>
    <w:p w14:paraId="3ACFE5B8" w14:textId="77777777" w:rsidR="00AD20BE" w:rsidRDefault="00AD20BE">
      <w:pPr>
        <w:pStyle w:val="a3"/>
        <w:spacing w:before="4"/>
        <w:rPr>
          <w:sz w:val="29"/>
        </w:rPr>
      </w:pPr>
    </w:p>
    <w:p w14:paraId="3ACFE5B9" w14:textId="77777777" w:rsidR="00AD20BE" w:rsidRDefault="00585881">
      <w:pPr>
        <w:pStyle w:val="a3"/>
        <w:spacing w:line="249" w:lineRule="auto"/>
        <w:ind w:left="2093" w:right="160" w:hanging="1"/>
        <w:jc w:val="both"/>
      </w:pPr>
      <w:r>
        <w:t>Методические указания по проведению практических занятий учебной</w:t>
      </w:r>
      <w:r>
        <w:rPr>
          <w:spacing w:val="40"/>
        </w:rPr>
        <w:t xml:space="preserve"> </w:t>
      </w:r>
      <w:r>
        <w:t>дисциплины</w:t>
      </w:r>
      <w:r>
        <w:rPr>
          <w:spacing w:val="40"/>
        </w:rPr>
        <w:t xml:space="preserve"> </w:t>
      </w:r>
      <w:r>
        <w:t>«Методология</w:t>
      </w:r>
      <w:r>
        <w:rPr>
          <w:spacing w:val="40"/>
        </w:rPr>
        <w:t xml:space="preserve"> </w:t>
      </w:r>
      <w:r>
        <w:t>научных</w:t>
      </w:r>
      <w:r>
        <w:rPr>
          <w:spacing w:val="40"/>
        </w:rPr>
        <w:t xml:space="preserve"> </w:t>
      </w:r>
      <w:r>
        <w:t>исследований» для</w:t>
      </w:r>
      <w:r>
        <w:rPr>
          <w:spacing w:val="47"/>
          <w:w w:val="150"/>
        </w:rPr>
        <w:t xml:space="preserve"> </w:t>
      </w:r>
      <w:r w:rsidR="002C74C5">
        <w:rPr>
          <w:spacing w:val="47"/>
          <w:w w:val="150"/>
        </w:rPr>
        <w:t>аспирантов</w:t>
      </w:r>
      <w:r>
        <w:t>,</w:t>
      </w:r>
      <w:r>
        <w:rPr>
          <w:spacing w:val="75"/>
          <w:w w:val="150"/>
        </w:rPr>
        <w:t xml:space="preserve"> </w:t>
      </w:r>
      <w:r>
        <w:t>обучающихся</w:t>
      </w:r>
      <w:r>
        <w:rPr>
          <w:spacing w:val="68"/>
          <w:w w:val="150"/>
        </w:rPr>
        <w:t xml:space="preserve"> </w:t>
      </w:r>
      <w:r>
        <w:t>по</w:t>
      </w:r>
      <w:r>
        <w:rPr>
          <w:spacing w:val="49"/>
          <w:w w:val="150"/>
        </w:rPr>
        <w:t xml:space="preserve"> </w:t>
      </w:r>
      <w:r>
        <w:t>направлению</w:t>
      </w:r>
      <w:r>
        <w:rPr>
          <w:spacing w:val="71"/>
          <w:w w:val="150"/>
        </w:rPr>
        <w:t xml:space="preserve"> </w:t>
      </w:r>
      <w:r>
        <w:rPr>
          <w:spacing w:val="-2"/>
        </w:rPr>
        <w:t>подготовки</w:t>
      </w:r>
    </w:p>
    <w:p w14:paraId="3ACFE5BA" w14:textId="77777777" w:rsidR="00AD20BE" w:rsidRPr="00C16C0E" w:rsidRDefault="00585881">
      <w:pPr>
        <w:pStyle w:val="a3"/>
        <w:spacing w:line="306" w:lineRule="exact"/>
        <w:ind w:left="2094"/>
        <w:jc w:val="both"/>
      </w:pPr>
      <w:r w:rsidRPr="00C16C0E">
        <w:t>08.04.01</w:t>
      </w:r>
      <w:r w:rsidRPr="00C16C0E">
        <w:rPr>
          <w:spacing w:val="62"/>
          <w:w w:val="150"/>
        </w:rPr>
        <w:t xml:space="preserve">    </w:t>
      </w:r>
      <w:r w:rsidRPr="00C16C0E">
        <w:t>«Строительство»</w:t>
      </w:r>
      <w:r w:rsidRPr="00C16C0E">
        <w:rPr>
          <w:spacing w:val="56"/>
          <w:w w:val="150"/>
        </w:rPr>
        <w:t xml:space="preserve">    </w:t>
      </w:r>
      <w:r w:rsidRPr="00C16C0E">
        <w:t>программам</w:t>
      </w:r>
      <w:r w:rsidRPr="00C16C0E">
        <w:rPr>
          <w:spacing w:val="65"/>
          <w:w w:val="150"/>
        </w:rPr>
        <w:t xml:space="preserve">    </w:t>
      </w:r>
      <w:r w:rsidRPr="00C16C0E">
        <w:rPr>
          <w:spacing w:val="-2"/>
        </w:rPr>
        <w:t>подготовки</w:t>
      </w:r>
    </w:p>
    <w:p w14:paraId="3ACFE5BB" w14:textId="77777777" w:rsidR="00AD20BE" w:rsidRDefault="00585881">
      <w:pPr>
        <w:pStyle w:val="a3"/>
        <w:spacing w:before="21" w:line="247" w:lineRule="auto"/>
        <w:ind w:left="2094" w:right="129" w:firstLine="1"/>
        <w:jc w:val="both"/>
      </w:pPr>
      <w:r w:rsidRPr="00C16C0E">
        <w:t xml:space="preserve">«Стоимостной инжиниринг», «Управление инвестиционно- строительной деятельностью». </w:t>
      </w:r>
      <w:r w:rsidRPr="00C16C0E">
        <w:rPr>
          <w:w w:val="90"/>
        </w:rPr>
        <w:t xml:space="preserve">— </w:t>
      </w:r>
      <w:r w:rsidRPr="00C16C0E">
        <w:t xml:space="preserve">Ростов-на-Дону: Донской нос. </w:t>
      </w:r>
      <w:proofErr w:type="spellStart"/>
      <w:proofErr w:type="gramStart"/>
      <w:r w:rsidRPr="00C16C0E">
        <w:t>тех.ун</w:t>
      </w:r>
      <w:proofErr w:type="spellEnd"/>
      <w:proofErr w:type="gramEnd"/>
      <w:r w:rsidRPr="00C16C0E">
        <w:t xml:space="preserve">-т, 2019. </w:t>
      </w:r>
      <w:r w:rsidRPr="00C16C0E">
        <w:rPr>
          <w:w w:val="90"/>
        </w:rPr>
        <w:t xml:space="preserve">— </w:t>
      </w:r>
      <w:r w:rsidRPr="00C16C0E">
        <w:t>43 с.</w:t>
      </w:r>
    </w:p>
    <w:p w14:paraId="3ACFE5BC" w14:textId="77777777" w:rsidR="00AD20BE" w:rsidRDefault="00AD20BE">
      <w:pPr>
        <w:pStyle w:val="a3"/>
        <w:spacing w:before="5"/>
        <w:rPr>
          <w:sz w:val="25"/>
        </w:rPr>
      </w:pPr>
    </w:p>
    <w:p w14:paraId="3ACFE5BD" w14:textId="77777777" w:rsidR="00AD20BE" w:rsidRDefault="00585881">
      <w:pPr>
        <w:pStyle w:val="a3"/>
        <w:spacing w:line="249" w:lineRule="auto"/>
        <w:ind w:left="115" w:right="207" w:firstLine="710"/>
        <w:jc w:val="both"/>
      </w:pPr>
      <w:r>
        <w:t>Методические указания разработаны в соответствии с Государственным образовательным стандартом высшего образования и на основании учебного рабочего плана магистрантов направления 08.04.01 «Строительство» программ подготовки «Стоимостной инжиниринг», «Управление инвестиционно- строительной деятельностью», и содержит методические указания по</w:t>
      </w:r>
      <w:r>
        <w:rPr>
          <w:spacing w:val="80"/>
        </w:rPr>
        <w:t xml:space="preserve"> </w:t>
      </w:r>
      <w:r>
        <w:t>проведению</w:t>
      </w:r>
      <w:r>
        <w:rPr>
          <w:spacing w:val="40"/>
        </w:rPr>
        <w:t xml:space="preserve"> </w:t>
      </w:r>
      <w:r>
        <w:t>практических</w:t>
      </w:r>
      <w:r>
        <w:rPr>
          <w:spacing w:val="40"/>
        </w:rPr>
        <w:t xml:space="preserve"> </w:t>
      </w:r>
      <w:r>
        <w:t>занятий</w:t>
      </w:r>
      <w:r>
        <w:rPr>
          <w:spacing w:val="40"/>
        </w:rPr>
        <w:t xml:space="preserve"> </w:t>
      </w:r>
      <w:r>
        <w:t>учебной</w:t>
      </w:r>
      <w:r>
        <w:rPr>
          <w:spacing w:val="40"/>
        </w:rPr>
        <w:t xml:space="preserve"> </w:t>
      </w:r>
      <w:r>
        <w:t>дисциплины</w:t>
      </w:r>
      <w:r>
        <w:rPr>
          <w:spacing w:val="40"/>
        </w:rPr>
        <w:t xml:space="preserve"> </w:t>
      </w:r>
      <w:r>
        <w:t>«Методология</w:t>
      </w:r>
      <w:r>
        <w:rPr>
          <w:spacing w:val="80"/>
        </w:rPr>
        <w:t xml:space="preserve"> </w:t>
      </w:r>
      <w:r>
        <w:t>научных исследований».</w:t>
      </w:r>
    </w:p>
    <w:p w14:paraId="3ACFE5BE" w14:textId="77777777" w:rsidR="00954EEF" w:rsidRDefault="00585881">
      <w:pPr>
        <w:pStyle w:val="a3"/>
        <w:spacing w:before="21" w:line="249" w:lineRule="auto"/>
        <w:ind w:left="115" w:right="232" w:firstLine="710"/>
        <w:jc w:val="both"/>
      </w:pPr>
      <w:r>
        <w:t>Методические указания предназначены для</w:t>
      </w:r>
    </w:p>
    <w:p w14:paraId="3ACFE5BF" w14:textId="77777777" w:rsidR="00AD20BE" w:rsidRDefault="00585881">
      <w:pPr>
        <w:pStyle w:val="a3"/>
        <w:spacing w:before="21" w:line="249" w:lineRule="auto"/>
        <w:ind w:left="115" w:right="232" w:firstLine="710"/>
        <w:jc w:val="both"/>
      </w:pPr>
      <w:r>
        <w:t xml:space="preserve"> магистрантов всех форм обучения по дисциплине:</w:t>
      </w:r>
      <w:r>
        <w:rPr>
          <w:spacing w:val="40"/>
        </w:rPr>
        <w:t xml:space="preserve"> </w:t>
      </w:r>
      <w:r>
        <w:t>«Методология</w:t>
      </w:r>
      <w:r>
        <w:rPr>
          <w:spacing w:val="40"/>
        </w:rPr>
        <w:t xml:space="preserve"> </w:t>
      </w:r>
      <w:r>
        <w:t>научных исследований».</w:t>
      </w:r>
    </w:p>
    <w:p w14:paraId="3ACFE5C0" w14:textId="77777777" w:rsidR="00AD20BE" w:rsidRDefault="00AD20BE">
      <w:pPr>
        <w:pStyle w:val="a3"/>
        <w:spacing w:before="5"/>
        <w:rPr>
          <w:sz w:val="31"/>
        </w:rPr>
      </w:pPr>
    </w:p>
    <w:p w14:paraId="3ACFE5C1" w14:textId="77777777" w:rsidR="00AD20BE" w:rsidRDefault="00AD20BE">
      <w:pPr>
        <w:jc w:val="center"/>
        <w:rPr>
          <w:sz w:val="24"/>
        </w:rPr>
        <w:sectPr w:rsidR="00AD20BE">
          <w:pgSz w:w="11900" w:h="16840"/>
          <w:pgMar w:top="1140" w:right="1000" w:bottom="280" w:left="1020" w:header="720" w:footer="720" w:gutter="0"/>
          <w:cols w:space="720"/>
        </w:sectPr>
      </w:pPr>
    </w:p>
    <w:p w14:paraId="3ACFE5C2" w14:textId="77777777" w:rsidR="00AD20BE" w:rsidRDefault="00585881">
      <w:pPr>
        <w:spacing w:before="73"/>
        <w:ind w:left="1356" w:right="1412"/>
        <w:jc w:val="center"/>
        <w:rPr>
          <w:sz w:val="28"/>
        </w:rPr>
      </w:pPr>
      <w:r>
        <w:rPr>
          <w:spacing w:val="-2"/>
          <w:sz w:val="28"/>
        </w:rPr>
        <w:lastRenderedPageBreak/>
        <w:t>Оглавление</w:t>
      </w:r>
    </w:p>
    <w:sdt>
      <w:sdtPr>
        <w:id w:val="-985700456"/>
        <w:docPartObj>
          <w:docPartGallery w:val="Table of Contents"/>
          <w:docPartUnique/>
        </w:docPartObj>
      </w:sdtPr>
      <w:sdtEndPr/>
      <w:sdtContent>
        <w:p w14:paraId="3ACFE5C3" w14:textId="77777777" w:rsidR="00AD20BE" w:rsidRDefault="00C16C0E">
          <w:pPr>
            <w:pStyle w:val="10"/>
            <w:numPr>
              <w:ilvl w:val="0"/>
              <w:numId w:val="11"/>
            </w:numPr>
            <w:tabs>
              <w:tab w:val="left" w:pos="397"/>
              <w:tab w:val="left" w:leader="dot" w:pos="9396"/>
            </w:tabs>
            <w:spacing w:before="177"/>
            <w:ind w:right="108" w:hanging="397"/>
          </w:pPr>
          <w:hyperlink w:anchor="_TOC_250003" w:history="1">
            <w:r w:rsidR="00585881">
              <w:t>Основные</w:t>
            </w:r>
            <w:r w:rsidR="00585881">
              <w:rPr>
                <w:spacing w:val="37"/>
              </w:rPr>
              <w:t xml:space="preserve"> </w:t>
            </w:r>
            <w:r w:rsidR="00585881">
              <w:t>понятия</w:t>
            </w:r>
            <w:r w:rsidR="00585881">
              <w:rPr>
                <w:spacing w:val="31"/>
              </w:rPr>
              <w:t xml:space="preserve"> </w:t>
            </w:r>
            <w:r w:rsidR="00585881">
              <w:t>и</w:t>
            </w:r>
            <w:r w:rsidR="00585881">
              <w:rPr>
                <w:spacing w:val="10"/>
              </w:rPr>
              <w:t xml:space="preserve"> </w:t>
            </w:r>
            <w:r w:rsidR="00585881">
              <w:t>определения</w:t>
            </w:r>
            <w:r w:rsidR="00585881">
              <w:rPr>
                <w:spacing w:val="53"/>
              </w:rPr>
              <w:t xml:space="preserve"> </w:t>
            </w:r>
            <w:r w:rsidR="00585881">
              <w:rPr>
                <w:spacing w:val="-2"/>
              </w:rPr>
              <w:t>науки.</w:t>
            </w:r>
            <w:r w:rsidR="00585881">
              <w:tab/>
            </w:r>
            <w:r w:rsidR="00585881">
              <w:rPr>
                <w:spacing w:val="-10"/>
                <w:w w:val="110"/>
              </w:rPr>
              <w:t>4</w:t>
            </w:r>
          </w:hyperlink>
        </w:p>
        <w:p w14:paraId="3ACFE5C4" w14:textId="77777777" w:rsidR="00AD20BE" w:rsidRDefault="00585881">
          <w:pPr>
            <w:pStyle w:val="10"/>
            <w:numPr>
              <w:ilvl w:val="0"/>
              <w:numId w:val="11"/>
            </w:numPr>
            <w:tabs>
              <w:tab w:val="left" w:pos="396"/>
              <w:tab w:val="left" w:leader="dot" w:pos="9399"/>
            </w:tabs>
            <w:spacing w:before="171"/>
            <w:ind w:left="395" w:right="118" w:hanging="396"/>
          </w:pPr>
          <w:r>
            <w:rPr>
              <w:w w:val="105"/>
            </w:rPr>
            <w:t>Содержание,</w:t>
          </w:r>
          <w:r>
            <w:rPr>
              <w:spacing w:val="-9"/>
              <w:w w:val="105"/>
            </w:rPr>
            <w:t xml:space="preserve"> </w:t>
          </w:r>
          <w:r>
            <w:rPr>
              <w:w w:val="105"/>
            </w:rPr>
            <w:t>объект</w:t>
          </w:r>
          <w:r>
            <w:rPr>
              <w:spacing w:val="-15"/>
              <w:w w:val="105"/>
            </w:rPr>
            <w:t xml:space="preserve"> </w:t>
          </w:r>
          <w:r>
            <w:rPr>
              <w:w w:val="105"/>
            </w:rPr>
            <w:t>и</w:t>
          </w:r>
          <w:r>
            <w:rPr>
              <w:spacing w:val="-18"/>
              <w:w w:val="105"/>
            </w:rPr>
            <w:t xml:space="preserve"> </w:t>
          </w:r>
          <w:r>
            <w:rPr>
              <w:w w:val="105"/>
            </w:rPr>
            <w:t>области</w:t>
          </w:r>
          <w:r>
            <w:rPr>
              <w:spacing w:val="-9"/>
              <w:w w:val="105"/>
            </w:rPr>
            <w:t xml:space="preserve"> </w:t>
          </w:r>
          <w:r>
            <w:rPr>
              <w:spacing w:val="-2"/>
              <w:w w:val="105"/>
            </w:rPr>
            <w:t>исследований.</w:t>
          </w:r>
          <w:r>
            <w:tab/>
          </w:r>
          <w:r>
            <w:rPr>
              <w:spacing w:val="-10"/>
              <w:w w:val="105"/>
            </w:rPr>
            <w:t>6</w:t>
          </w:r>
        </w:p>
        <w:p w14:paraId="3ACFE5C5" w14:textId="77777777" w:rsidR="00AD20BE" w:rsidRDefault="00C16C0E">
          <w:pPr>
            <w:pStyle w:val="10"/>
            <w:numPr>
              <w:ilvl w:val="0"/>
              <w:numId w:val="11"/>
            </w:numPr>
            <w:tabs>
              <w:tab w:val="left" w:pos="395"/>
              <w:tab w:val="left" w:leader="dot" w:pos="9399"/>
            </w:tabs>
            <w:spacing w:before="172"/>
            <w:ind w:left="394" w:right="114" w:hanging="395"/>
          </w:pPr>
          <w:hyperlink w:anchor="_TOC_250002" w:history="1">
            <w:r w:rsidR="00585881">
              <w:t>Методология</w:t>
            </w:r>
            <w:r w:rsidR="00585881">
              <w:rPr>
                <w:spacing w:val="47"/>
              </w:rPr>
              <w:t xml:space="preserve"> </w:t>
            </w:r>
            <w:r w:rsidR="00585881">
              <w:t>научного</w:t>
            </w:r>
            <w:r w:rsidR="00585881">
              <w:rPr>
                <w:spacing w:val="32"/>
              </w:rPr>
              <w:t xml:space="preserve"> </w:t>
            </w:r>
            <w:r w:rsidR="00585881">
              <w:rPr>
                <w:spacing w:val="-2"/>
              </w:rPr>
              <w:t>поиска.</w:t>
            </w:r>
            <w:r w:rsidR="00585881">
              <w:tab/>
            </w:r>
            <w:r w:rsidR="00585881">
              <w:rPr>
                <w:spacing w:val="-10"/>
                <w:w w:val="105"/>
              </w:rPr>
              <w:t>7</w:t>
            </w:r>
          </w:hyperlink>
        </w:p>
        <w:p w14:paraId="3ACFE5C6" w14:textId="77777777" w:rsidR="00AD20BE" w:rsidRPr="000229A4" w:rsidRDefault="00954EEF">
          <w:pPr>
            <w:pStyle w:val="10"/>
            <w:numPr>
              <w:ilvl w:val="0"/>
              <w:numId w:val="11"/>
            </w:numPr>
            <w:tabs>
              <w:tab w:val="left" w:pos="396"/>
              <w:tab w:val="left" w:leader="dot" w:pos="9350"/>
            </w:tabs>
            <w:ind w:left="395" w:hanging="396"/>
          </w:pPr>
          <w:r>
            <w:t>Фазы</w:t>
          </w:r>
          <w:r w:rsidR="00585881">
            <w:rPr>
              <w:spacing w:val="13"/>
            </w:rPr>
            <w:t xml:space="preserve"> </w:t>
          </w:r>
          <w:r w:rsidR="00585881">
            <w:t>осуществления</w:t>
          </w:r>
          <w:r w:rsidR="00585881">
            <w:rPr>
              <w:spacing w:val="47"/>
            </w:rPr>
            <w:t xml:space="preserve"> </w:t>
          </w:r>
          <w:r w:rsidR="00585881">
            <w:t>научных</w:t>
          </w:r>
          <w:r w:rsidR="00585881">
            <w:rPr>
              <w:spacing w:val="19"/>
            </w:rPr>
            <w:t xml:space="preserve"> </w:t>
          </w:r>
          <w:r w:rsidR="00585881">
            <w:rPr>
              <w:spacing w:val="-2"/>
            </w:rPr>
            <w:t>исследований.</w:t>
          </w:r>
          <w:r w:rsidR="00585881">
            <w:tab/>
          </w:r>
          <w:r w:rsidR="00585881">
            <w:rPr>
              <w:spacing w:val="-5"/>
            </w:rPr>
            <w:t>10</w:t>
          </w:r>
        </w:p>
        <w:p w14:paraId="3ACFE5C7" w14:textId="77777777" w:rsidR="000229A4" w:rsidRDefault="000229A4" w:rsidP="000229A4">
          <w:pPr>
            <w:pStyle w:val="5"/>
            <w:tabs>
              <w:tab w:val="left" w:pos="1153"/>
            </w:tabs>
            <w:spacing w:before="75" w:line="244" w:lineRule="auto"/>
            <w:ind w:left="2573" w:right="865"/>
            <w:rPr>
              <w:sz w:val="28"/>
              <w:szCs w:val="28"/>
            </w:rPr>
          </w:pPr>
          <w:r w:rsidRPr="00856D8C">
            <w:rPr>
              <w:sz w:val="28"/>
              <w:szCs w:val="28"/>
            </w:rPr>
            <w:t xml:space="preserve">5.  Паспорт научной специальности 2.1.7. «Технология и организация строительства» </w:t>
          </w:r>
        </w:p>
        <w:p w14:paraId="3ACFE5C8" w14:textId="77777777" w:rsidR="000229A4" w:rsidRPr="00856D8C" w:rsidRDefault="000229A4" w:rsidP="000229A4">
          <w:pPr>
            <w:pStyle w:val="5"/>
            <w:tabs>
              <w:tab w:val="left" w:pos="1153"/>
            </w:tabs>
            <w:spacing w:before="75" w:line="244" w:lineRule="auto"/>
            <w:ind w:left="2573" w:right="865"/>
            <w:rPr>
              <w:sz w:val="28"/>
              <w:szCs w:val="28"/>
            </w:rPr>
          </w:pPr>
        </w:p>
        <w:p w14:paraId="3ACFE5C9" w14:textId="77777777" w:rsidR="000229A4" w:rsidRDefault="000229A4" w:rsidP="000229A4">
          <w:pPr>
            <w:spacing w:line="360" w:lineRule="auto"/>
            <w:jc w:val="center"/>
            <w:rPr>
              <w:b/>
              <w:bCs/>
              <w:sz w:val="28"/>
              <w:szCs w:val="28"/>
            </w:rPr>
          </w:pPr>
          <w:r>
            <w:t xml:space="preserve">6. </w:t>
          </w:r>
          <w:r w:rsidRPr="00C47C4A">
            <w:rPr>
              <w:b/>
              <w:bCs/>
              <w:sz w:val="28"/>
              <w:szCs w:val="28"/>
            </w:rPr>
            <w:t>Методы прогнозирования параметров инвестиционно-строительного проекта</w:t>
          </w:r>
        </w:p>
        <w:p w14:paraId="3ACFE5CA" w14:textId="77777777" w:rsidR="000229A4" w:rsidRDefault="000229A4" w:rsidP="000229A4">
          <w:pPr>
            <w:pStyle w:val="10"/>
            <w:tabs>
              <w:tab w:val="left" w:pos="396"/>
              <w:tab w:val="left" w:leader="dot" w:pos="9350"/>
            </w:tabs>
            <w:ind w:firstLine="0"/>
          </w:pPr>
        </w:p>
        <w:p w14:paraId="3ACFE5CB" w14:textId="77777777" w:rsidR="00AD20BE" w:rsidRDefault="00C16C0E">
          <w:pPr>
            <w:pStyle w:val="30"/>
            <w:tabs>
              <w:tab w:val="left" w:leader="dot" w:pos="9462"/>
            </w:tabs>
          </w:pPr>
          <w:hyperlink w:anchor="_TOC_250000" w:history="1">
            <w:r w:rsidR="00585881">
              <w:rPr>
                <w:spacing w:val="-2"/>
                <w:w w:val="105"/>
              </w:rPr>
              <w:t>Литература.</w:t>
            </w:r>
            <w:r w:rsidR="00585881">
              <w:tab/>
            </w:r>
            <w:r w:rsidR="00585881">
              <w:rPr>
                <w:spacing w:val="-5"/>
                <w:w w:val="105"/>
              </w:rPr>
              <w:t>39</w:t>
            </w:r>
          </w:hyperlink>
        </w:p>
        <w:p w14:paraId="3ACFE5CC" w14:textId="77777777" w:rsidR="00AD20BE" w:rsidRDefault="00585881">
          <w:pPr>
            <w:pStyle w:val="20"/>
            <w:tabs>
              <w:tab w:val="left" w:pos="9461"/>
            </w:tabs>
            <w:spacing w:before="166" w:line="304" w:lineRule="auto"/>
            <w:ind w:right="178" w:hanging="3"/>
          </w:pPr>
          <w:r>
            <w:rPr>
              <w:w w:val="105"/>
            </w:rPr>
            <w:t>Приложение</w:t>
          </w:r>
          <w:r>
            <w:rPr>
              <w:spacing w:val="40"/>
              <w:w w:val="105"/>
            </w:rPr>
            <w:t xml:space="preserve"> </w:t>
          </w:r>
          <w:r>
            <w:rPr>
              <w:w w:val="105"/>
            </w:rPr>
            <w:t>А.</w:t>
          </w:r>
          <w:r>
            <w:rPr>
              <w:spacing w:val="40"/>
              <w:w w:val="105"/>
            </w:rPr>
            <w:t xml:space="preserve"> </w:t>
          </w:r>
          <w:r>
            <w:rPr>
              <w:w w:val="105"/>
            </w:rPr>
            <w:t>Области</w:t>
          </w:r>
          <w:r>
            <w:rPr>
              <w:spacing w:val="40"/>
              <w:w w:val="105"/>
            </w:rPr>
            <w:t xml:space="preserve"> </w:t>
          </w:r>
          <w:r>
            <w:rPr>
              <w:w w:val="105"/>
            </w:rPr>
            <w:t>исследований</w:t>
          </w:r>
          <w:r>
            <w:rPr>
              <w:spacing w:val="40"/>
              <w:w w:val="105"/>
            </w:rPr>
            <w:t xml:space="preserve"> </w:t>
          </w:r>
          <w:r>
            <w:rPr>
              <w:w w:val="105"/>
            </w:rPr>
            <w:t>по</w:t>
          </w:r>
          <w:r>
            <w:rPr>
              <w:spacing w:val="40"/>
              <w:w w:val="105"/>
            </w:rPr>
            <w:t xml:space="preserve"> </w:t>
          </w:r>
          <w:r>
            <w:rPr>
              <w:w w:val="105"/>
            </w:rPr>
            <w:t>специальности</w:t>
          </w:r>
          <w:r>
            <w:rPr>
              <w:spacing w:val="80"/>
              <w:w w:val="105"/>
            </w:rPr>
            <w:t xml:space="preserve"> </w:t>
          </w:r>
          <w:r>
            <w:rPr>
              <w:w w:val="105"/>
            </w:rPr>
            <w:t>«Технология</w:t>
          </w:r>
          <w:r>
            <w:rPr>
              <w:spacing w:val="40"/>
              <w:w w:val="105"/>
            </w:rPr>
            <w:t xml:space="preserve"> </w:t>
          </w:r>
          <w:r>
            <w:rPr>
              <w:w w:val="105"/>
            </w:rPr>
            <w:t>и организация строительства»...............................</w:t>
          </w:r>
          <w:r>
            <w:tab/>
          </w:r>
          <w:r>
            <w:rPr>
              <w:spacing w:val="-14"/>
              <w:w w:val="95"/>
              <w:position w:val="6"/>
            </w:rPr>
            <w:t>40</w:t>
          </w:r>
        </w:p>
        <w:p w14:paraId="3ACFE5CD" w14:textId="77777777" w:rsidR="00AD20BE" w:rsidRDefault="00585881">
          <w:pPr>
            <w:pStyle w:val="20"/>
            <w:tabs>
              <w:tab w:val="left" w:pos="9447"/>
            </w:tabs>
            <w:spacing w:before="123" w:line="292" w:lineRule="auto"/>
            <w:ind w:left="119" w:right="206" w:hanging="7"/>
          </w:pPr>
          <w:r>
            <w:rPr>
              <w:w w:val="105"/>
            </w:rPr>
            <w:t>Приложение</w:t>
          </w:r>
          <w:r>
            <w:rPr>
              <w:spacing w:val="-5"/>
              <w:w w:val="105"/>
            </w:rPr>
            <w:t xml:space="preserve"> </w:t>
          </w:r>
          <w:r>
            <w:rPr>
              <w:w w:val="105"/>
            </w:rPr>
            <w:t>Б.</w:t>
          </w:r>
          <w:r>
            <w:rPr>
              <w:spacing w:val="-9"/>
              <w:w w:val="105"/>
            </w:rPr>
            <w:t xml:space="preserve"> </w:t>
          </w:r>
          <w:r>
            <w:rPr>
              <w:w w:val="105"/>
            </w:rPr>
            <w:t>Тематика научно-исследовательских</w:t>
          </w:r>
          <w:r>
            <w:rPr>
              <w:spacing w:val="-6"/>
              <w:w w:val="105"/>
            </w:rPr>
            <w:t xml:space="preserve"> </w:t>
          </w:r>
          <w:r>
            <w:rPr>
              <w:w w:val="105"/>
            </w:rPr>
            <w:t>работ</w:t>
          </w:r>
          <w:r>
            <w:rPr>
              <w:spacing w:val="-10"/>
              <w:w w:val="105"/>
            </w:rPr>
            <w:t xml:space="preserve"> </w:t>
          </w:r>
          <w:r>
            <w:rPr>
              <w:w w:val="105"/>
            </w:rPr>
            <w:t>магистрантов по направлению подготовки 08.04.01 «Строительство» программа подготовки</w:t>
          </w:r>
          <w:r>
            <w:tab/>
          </w:r>
          <w:r>
            <w:rPr>
              <w:spacing w:val="-14"/>
              <w:w w:val="90"/>
              <w:position w:val="9"/>
            </w:rPr>
            <w:t>42</w:t>
          </w:r>
        </w:p>
      </w:sdtContent>
    </w:sdt>
    <w:p w14:paraId="3ACFE5CE" w14:textId="77777777" w:rsidR="00AD20BE" w:rsidRDefault="00585881">
      <w:pPr>
        <w:pStyle w:val="a3"/>
        <w:spacing w:before="117" w:line="372" w:lineRule="auto"/>
        <w:ind w:left="114" w:firstLine="2"/>
      </w:pPr>
      <w:r>
        <w:rPr>
          <w:spacing w:val="-2"/>
          <w:w w:val="105"/>
        </w:rPr>
        <w:t>«Стоимостной</w:t>
      </w:r>
      <w:r>
        <w:rPr>
          <w:spacing w:val="29"/>
          <w:w w:val="105"/>
        </w:rPr>
        <w:t xml:space="preserve"> </w:t>
      </w:r>
      <w:r>
        <w:rPr>
          <w:spacing w:val="-2"/>
          <w:w w:val="105"/>
        </w:rPr>
        <w:t>инжиниринг»,</w:t>
      </w:r>
      <w:r>
        <w:rPr>
          <w:spacing w:val="36"/>
          <w:w w:val="105"/>
        </w:rPr>
        <w:t xml:space="preserve"> </w:t>
      </w:r>
      <w:r>
        <w:rPr>
          <w:spacing w:val="-2"/>
          <w:w w:val="105"/>
        </w:rPr>
        <w:t xml:space="preserve">«Управление инвестиционно-строительной </w:t>
      </w:r>
      <w:proofErr w:type="gramStart"/>
      <w:r>
        <w:rPr>
          <w:w w:val="120"/>
        </w:rPr>
        <w:t>деятельностью»..................</w:t>
      </w:r>
      <w:proofErr w:type="gramEnd"/>
      <w:r>
        <w:rPr>
          <w:spacing w:val="46"/>
          <w:w w:val="120"/>
        </w:rPr>
        <w:t xml:space="preserve">   </w:t>
      </w:r>
      <w:r>
        <w:rPr>
          <w:w w:val="120"/>
        </w:rPr>
        <w:t>.........................................................</w:t>
      </w:r>
    </w:p>
    <w:p w14:paraId="3ACFE5CF" w14:textId="77777777" w:rsidR="00AD20BE" w:rsidRDefault="00AD20BE">
      <w:pPr>
        <w:pStyle w:val="a3"/>
        <w:rPr>
          <w:sz w:val="20"/>
        </w:rPr>
      </w:pPr>
    </w:p>
    <w:p w14:paraId="3ACFE5D0" w14:textId="77777777" w:rsidR="00AD20BE" w:rsidRDefault="00AD20BE">
      <w:pPr>
        <w:pStyle w:val="a3"/>
        <w:rPr>
          <w:sz w:val="20"/>
        </w:rPr>
      </w:pPr>
    </w:p>
    <w:p w14:paraId="3ACFE5D1" w14:textId="77777777" w:rsidR="00AD20BE" w:rsidRDefault="00AD20BE">
      <w:pPr>
        <w:pStyle w:val="a3"/>
        <w:rPr>
          <w:sz w:val="20"/>
        </w:rPr>
      </w:pPr>
    </w:p>
    <w:p w14:paraId="3ACFE5D2" w14:textId="77777777" w:rsidR="00AD20BE" w:rsidRDefault="00AD20BE">
      <w:pPr>
        <w:pStyle w:val="a3"/>
        <w:rPr>
          <w:sz w:val="20"/>
        </w:rPr>
      </w:pPr>
    </w:p>
    <w:p w14:paraId="3ACFE5D3" w14:textId="77777777" w:rsidR="00AD20BE" w:rsidRDefault="00AD20BE">
      <w:pPr>
        <w:pStyle w:val="a3"/>
        <w:rPr>
          <w:sz w:val="20"/>
        </w:rPr>
      </w:pPr>
    </w:p>
    <w:p w14:paraId="3ACFE5D4" w14:textId="77777777" w:rsidR="00AD20BE" w:rsidRDefault="00AD20BE">
      <w:pPr>
        <w:pStyle w:val="a3"/>
        <w:rPr>
          <w:sz w:val="20"/>
        </w:rPr>
      </w:pPr>
    </w:p>
    <w:p w14:paraId="3ACFE5D5" w14:textId="77777777" w:rsidR="00AD20BE" w:rsidRDefault="00AD20BE">
      <w:pPr>
        <w:pStyle w:val="a3"/>
        <w:rPr>
          <w:sz w:val="20"/>
        </w:rPr>
      </w:pPr>
    </w:p>
    <w:p w14:paraId="3ACFE5D6" w14:textId="77777777" w:rsidR="00AD20BE" w:rsidRDefault="00AD20BE">
      <w:pPr>
        <w:pStyle w:val="a3"/>
        <w:rPr>
          <w:sz w:val="20"/>
        </w:rPr>
      </w:pPr>
    </w:p>
    <w:p w14:paraId="3ACFE5D7" w14:textId="77777777" w:rsidR="00AD20BE" w:rsidRDefault="00AD20BE">
      <w:pPr>
        <w:pStyle w:val="a3"/>
        <w:rPr>
          <w:sz w:val="20"/>
        </w:rPr>
      </w:pPr>
    </w:p>
    <w:p w14:paraId="3ACFE5D8" w14:textId="77777777" w:rsidR="00AD20BE" w:rsidRDefault="00AD20BE">
      <w:pPr>
        <w:pStyle w:val="a3"/>
        <w:rPr>
          <w:sz w:val="20"/>
        </w:rPr>
      </w:pPr>
    </w:p>
    <w:p w14:paraId="3ACFE5D9" w14:textId="77777777" w:rsidR="00AD20BE" w:rsidRDefault="00AD20BE">
      <w:pPr>
        <w:pStyle w:val="a3"/>
        <w:rPr>
          <w:sz w:val="20"/>
        </w:rPr>
      </w:pPr>
    </w:p>
    <w:p w14:paraId="3ACFE5DA" w14:textId="77777777" w:rsidR="00AD20BE" w:rsidRDefault="00AD20BE">
      <w:pPr>
        <w:pStyle w:val="a3"/>
        <w:rPr>
          <w:sz w:val="20"/>
        </w:rPr>
      </w:pPr>
    </w:p>
    <w:p w14:paraId="3ACFE5DB" w14:textId="77777777" w:rsidR="00AD20BE" w:rsidRDefault="00AD20BE">
      <w:pPr>
        <w:pStyle w:val="a3"/>
        <w:rPr>
          <w:sz w:val="20"/>
        </w:rPr>
      </w:pPr>
    </w:p>
    <w:p w14:paraId="3ACFE5DC" w14:textId="77777777" w:rsidR="00AD20BE" w:rsidRDefault="00AD20BE">
      <w:pPr>
        <w:pStyle w:val="a3"/>
        <w:rPr>
          <w:sz w:val="20"/>
        </w:rPr>
      </w:pPr>
    </w:p>
    <w:p w14:paraId="3ACFE5DD" w14:textId="77777777" w:rsidR="00AD20BE" w:rsidRDefault="00AD20BE">
      <w:pPr>
        <w:pStyle w:val="a3"/>
        <w:rPr>
          <w:sz w:val="20"/>
        </w:rPr>
      </w:pPr>
    </w:p>
    <w:p w14:paraId="3ACFE5DE" w14:textId="77777777" w:rsidR="00AD20BE" w:rsidRDefault="00AD20BE">
      <w:pPr>
        <w:pStyle w:val="a3"/>
        <w:rPr>
          <w:sz w:val="20"/>
        </w:rPr>
      </w:pPr>
    </w:p>
    <w:p w14:paraId="3ACFE5DF" w14:textId="77777777" w:rsidR="00AD20BE" w:rsidRDefault="00AD20BE">
      <w:pPr>
        <w:pStyle w:val="a3"/>
        <w:rPr>
          <w:sz w:val="20"/>
        </w:rPr>
      </w:pPr>
    </w:p>
    <w:p w14:paraId="3ACFE5E0" w14:textId="77777777" w:rsidR="00AD20BE" w:rsidRDefault="00AD20BE">
      <w:pPr>
        <w:pStyle w:val="a3"/>
        <w:rPr>
          <w:sz w:val="20"/>
        </w:rPr>
      </w:pPr>
    </w:p>
    <w:p w14:paraId="3ACFE5E1" w14:textId="77777777" w:rsidR="00AD20BE" w:rsidRDefault="00585881">
      <w:pPr>
        <w:pStyle w:val="a3"/>
        <w:spacing w:before="1"/>
        <w:rPr>
          <w:sz w:val="16"/>
        </w:rPr>
      </w:pPr>
      <w:r>
        <w:rPr>
          <w:noProof/>
          <w:lang w:eastAsia="ru-RU"/>
        </w:rPr>
        <w:drawing>
          <wp:anchor distT="0" distB="0" distL="0" distR="0" simplePos="0" relativeHeight="2" behindDoc="0" locked="0" layoutInCell="1" allowOverlap="1" wp14:anchorId="3ACFE76A" wp14:editId="3ACFE76B">
            <wp:simplePos x="0" y="0"/>
            <wp:positionH relativeFrom="page">
              <wp:posOffset>3743214</wp:posOffset>
            </wp:positionH>
            <wp:positionV relativeFrom="paragraph">
              <wp:posOffset>132705</wp:posOffset>
            </wp:positionV>
            <wp:extent cx="58197" cy="10296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58197" cy="102965"/>
                    </a:xfrm>
                    <a:prstGeom prst="rect">
                      <a:avLst/>
                    </a:prstGeom>
                  </pic:spPr>
                </pic:pic>
              </a:graphicData>
            </a:graphic>
          </wp:anchor>
        </w:drawing>
      </w:r>
    </w:p>
    <w:p w14:paraId="3ACFE5E2" w14:textId="77777777" w:rsidR="00AD20BE" w:rsidRDefault="00AD20BE">
      <w:pPr>
        <w:rPr>
          <w:sz w:val="16"/>
        </w:rPr>
        <w:sectPr w:rsidR="00AD20BE">
          <w:pgSz w:w="11900" w:h="16840"/>
          <w:pgMar w:top="1040" w:right="1000" w:bottom="280" w:left="1020" w:header="720" w:footer="720" w:gutter="0"/>
          <w:cols w:space="720"/>
        </w:sectPr>
      </w:pPr>
    </w:p>
    <w:p w14:paraId="3ACFE5E3" w14:textId="77777777" w:rsidR="00AD20BE" w:rsidRDefault="00585881">
      <w:pPr>
        <w:pStyle w:val="5"/>
        <w:numPr>
          <w:ilvl w:val="2"/>
          <w:numId w:val="10"/>
        </w:numPr>
        <w:tabs>
          <w:tab w:val="left" w:pos="1116"/>
        </w:tabs>
        <w:spacing w:before="59"/>
      </w:pPr>
      <w:bookmarkStart w:id="0" w:name="_TOC_250003"/>
      <w:r>
        <w:lastRenderedPageBreak/>
        <w:t>Основные</w:t>
      </w:r>
      <w:r>
        <w:rPr>
          <w:spacing w:val="43"/>
        </w:rPr>
        <w:t xml:space="preserve"> </w:t>
      </w:r>
      <w:r>
        <w:t>понятия</w:t>
      </w:r>
      <w:r>
        <w:rPr>
          <w:spacing w:val="35"/>
        </w:rPr>
        <w:t xml:space="preserve"> </w:t>
      </w:r>
      <w:r>
        <w:t>и</w:t>
      </w:r>
      <w:r>
        <w:rPr>
          <w:spacing w:val="19"/>
        </w:rPr>
        <w:t xml:space="preserve"> </w:t>
      </w:r>
      <w:r>
        <w:t>определения</w:t>
      </w:r>
      <w:r>
        <w:rPr>
          <w:spacing w:val="39"/>
        </w:rPr>
        <w:t xml:space="preserve"> </w:t>
      </w:r>
      <w:bookmarkEnd w:id="0"/>
      <w:r>
        <w:rPr>
          <w:spacing w:val="-2"/>
        </w:rPr>
        <w:t>науки</w:t>
      </w:r>
    </w:p>
    <w:p w14:paraId="3ACFE5E4" w14:textId="77777777" w:rsidR="00AD20BE" w:rsidRDefault="00AD20BE">
      <w:pPr>
        <w:pStyle w:val="a3"/>
        <w:rPr>
          <w:b/>
          <w:sz w:val="30"/>
        </w:rPr>
      </w:pPr>
    </w:p>
    <w:p w14:paraId="3ACFE5E5" w14:textId="77777777" w:rsidR="00AD20BE" w:rsidRDefault="00AD20BE">
      <w:pPr>
        <w:pStyle w:val="a3"/>
        <w:spacing w:before="2"/>
        <w:rPr>
          <w:b/>
          <w:sz w:val="26"/>
        </w:rPr>
      </w:pPr>
    </w:p>
    <w:p w14:paraId="3ACFE5E6" w14:textId="77777777" w:rsidR="00AD20BE" w:rsidRDefault="00585881">
      <w:pPr>
        <w:pStyle w:val="a3"/>
        <w:spacing w:line="374" w:lineRule="auto"/>
        <w:ind w:left="114" w:right="127" w:firstLine="718"/>
        <w:jc w:val="both"/>
      </w:pPr>
      <w:r>
        <w:t xml:space="preserve">Развитие производства, решение социально-экономических проблем общества невозможно без науки </w:t>
      </w:r>
      <w:r>
        <w:rPr>
          <w:w w:val="90"/>
        </w:rPr>
        <w:t xml:space="preserve">— </w:t>
      </w:r>
      <w:r>
        <w:t>главного ускорителя научно-технического прогресса. Процесс непрерывного развития и совершенствования техники, технологии</w:t>
      </w:r>
      <w:r>
        <w:rPr>
          <w:spacing w:val="80"/>
        </w:rPr>
        <w:t xml:space="preserve"> </w:t>
      </w:r>
      <w:r>
        <w:t>и</w:t>
      </w:r>
      <w:r>
        <w:rPr>
          <w:spacing w:val="40"/>
        </w:rPr>
        <w:t xml:space="preserve"> </w:t>
      </w:r>
      <w:r>
        <w:t>организации</w:t>
      </w:r>
      <w:r>
        <w:rPr>
          <w:spacing w:val="80"/>
        </w:rPr>
        <w:t xml:space="preserve"> </w:t>
      </w:r>
      <w:r>
        <w:t>производства,</w:t>
      </w:r>
      <w:r>
        <w:rPr>
          <w:spacing w:val="80"/>
        </w:rPr>
        <w:t xml:space="preserve"> </w:t>
      </w:r>
      <w:r>
        <w:t>повышение</w:t>
      </w:r>
      <w:r>
        <w:rPr>
          <w:spacing w:val="80"/>
        </w:rPr>
        <w:t xml:space="preserve"> </w:t>
      </w:r>
      <w:r>
        <w:t>эффективности управления осуществляется на основе внедрения научных открытий и</w:t>
      </w:r>
      <w:r>
        <w:rPr>
          <w:spacing w:val="40"/>
        </w:rPr>
        <w:t xml:space="preserve"> </w:t>
      </w:r>
      <w:r>
        <w:t>достижений.</w:t>
      </w:r>
      <w:r>
        <w:rPr>
          <w:spacing w:val="40"/>
        </w:rPr>
        <w:t xml:space="preserve"> </w:t>
      </w:r>
      <w:r>
        <w:t>В</w:t>
      </w:r>
      <w:r>
        <w:rPr>
          <w:spacing w:val="21"/>
        </w:rPr>
        <w:t xml:space="preserve"> </w:t>
      </w:r>
      <w:r>
        <w:t>широком</w:t>
      </w:r>
      <w:r>
        <w:rPr>
          <w:spacing w:val="38"/>
        </w:rPr>
        <w:t xml:space="preserve"> </w:t>
      </w:r>
      <w:r>
        <w:t>смысле</w:t>
      </w:r>
      <w:r>
        <w:rPr>
          <w:spacing w:val="38"/>
        </w:rPr>
        <w:t xml:space="preserve"> </w:t>
      </w:r>
      <w:r>
        <w:t>наука</w:t>
      </w:r>
      <w:r>
        <w:rPr>
          <w:spacing w:val="23"/>
        </w:rPr>
        <w:t xml:space="preserve"> </w:t>
      </w:r>
      <w:r>
        <w:rPr>
          <w:w w:val="90"/>
        </w:rPr>
        <w:t>—</w:t>
      </w:r>
      <w:r>
        <w:rPr>
          <w:spacing w:val="28"/>
        </w:rPr>
        <w:t xml:space="preserve"> </w:t>
      </w:r>
      <w:r>
        <w:t>это система</w:t>
      </w:r>
      <w:r>
        <w:rPr>
          <w:spacing w:val="30"/>
        </w:rPr>
        <w:t xml:space="preserve"> </w:t>
      </w:r>
      <w:r>
        <w:t>знаний</w:t>
      </w:r>
      <w:r>
        <w:rPr>
          <w:spacing w:val="33"/>
        </w:rPr>
        <w:t xml:space="preserve"> </w:t>
      </w:r>
      <w:r>
        <w:t>о закономерностях в развитии природы, общества и мышления (Ожегов С.Н. Словарь русского</w:t>
      </w:r>
      <w:r>
        <w:rPr>
          <w:spacing w:val="40"/>
        </w:rPr>
        <w:t xml:space="preserve"> </w:t>
      </w:r>
      <w:r>
        <w:t xml:space="preserve">языка). Это организованные знания, накопленные в ходе общественно- исторической жизни. </w:t>
      </w:r>
      <w:r>
        <w:rPr>
          <w:b/>
          <w:i/>
        </w:rPr>
        <w:t xml:space="preserve">Цель науки </w:t>
      </w:r>
      <w:r>
        <w:rPr>
          <w:i/>
          <w:w w:val="90"/>
        </w:rPr>
        <w:t xml:space="preserve">— </w:t>
      </w:r>
      <w:r>
        <w:t>вскрывать объективные законы явлений, давать</w:t>
      </w:r>
      <w:r>
        <w:rPr>
          <w:spacing w:val="25"/>
        </w:rPr>
        <w:t xml:space="preserve"> </w:t>
      </w:r>
      <w:r>
        <w:t>объяснения</w:t>
      </w:r>
      <w:r>
        <w:rPr>
          <w:spacing w:val="40"/>
        </w:rPr>
        <w:t xml:space="preserve"> </w:t>
      </w:r>
      <w:r>
        <w:t xml:space="preserve">им. </w:t>
      </w:r>
      <w:r>
        <w:rPr>
          <w:i/>
        </w:rPr>
        <w:t>Наука</w:t>
      </w:r>
      <w:r>
        <w:rPr>
          <w:i/>
          <w:spacing w:val="33"/>
        </w:rPr>
        <w:t xml:space="preserve"> </w:t>
      </w:r>
      <w:r>
        <w:rPr>
          <w:i/>
          <w:w w:val="90"/>
        </w:rPr>
        <w:t>—</w:t>
      </w:r>
      <w:r>
        <w:rPr>
          <w:i/>
        </w:rPr>
        <w:t xml:space="preserve"> </w:t>
      </w:r>
      <w:r>
        <w:t>враг случайностей,</w:t>
      </w:r>
      <w:r>
        <w:rPr>
          <w:spacing w:val="40"/>
        </w:rPr>
        <w:t xml:space="preserve"> </w:t>
      </w:r>
      <w:r>
        <w:t>ибо действительность может</w:t>
      </w:r>
      <w:r>
        <w:rPr>
          <w:spacing w:val="40"/>
        </w:rPr>
        <w:t xml:space="preserve"> </w:t>
      </w:r>
      <w:r>
        <w:t>и должна быть изучена</w:t>
      </w:r>
      <w:r>
        <w:rPr>
          <w:spacing w:val="40"/>
        </w:rPr>
        <w:t xml:space="preserve"> </w:t>
      </w:r>
      <w:r>
        <w:t>и познана не в ее случайных свойствах,</w:t>
      </w:r>
      <w:r>
        <w:rPr>
          <w:spacing w:val="40"/>
        </w:rPr>
        <w:t xml:space="preserve"> </w:t>
      </w:r>
      <w:r>
        <w:t>а в ее необходимых</w:t>
      </w:r>
      <w:r>
        <w:rPr>
          <w:spacing w:val="40"/>
        </w:rPr>
        <w:t xml:space="preserve"> </w:t>
      </w:r>
      <w:r>
        <w:t>и закономерных</w:t>
      </w:r>
      <w:r>
        <w:rPr>
          <w:spacing w:val="40"/>
        </w:rPr>
        <w:t xml:space="preserve"> </w:t>
      </w:r>
      <w:r>
        <w:t>связях.</w:t>
      </w:r>
    </w:p>
    <w:p w14:paraId="3ACFE5E7" w14:textId="77777777" w:rsidR="00AD20BE" w:rsidRDefault="00585881">
      <w:pPr>
        <w:spacing w:line="284" w:lineRule="exact"/>
        <w:ind w:left="837"/>
        <w:jc w:val="both"/>
        <w:rPr>
          <w:sz w:val="27"/>
        </w:rPr>
      </w:pPr>
      <w:proofErr w:type="gramStart"/>
      <w:r>
        <w:rPr>
          <w:i/>
          <w:sz w:val="27"/>
        </w:rPr>
        <w:t>Задача</w:t>
      </w:r>
      <w:r>
        <w:rPr>
          <w:i/>
          <w:spacing w:val="63"/>
          <w:sz w:val="27"/>
        </w:rPr>
        <w:t xml:space="preserve">  </w:t>
      </w:r>
      <w:r>
        <w:rPr>
          <w:i/>
          <w:sz w:val="27"/>
        </w:rPr>
        <w:t>науки</w:t>
      </w:r>
      <w:proofErr w:type="gramEnd"/>
      <w:r>
        <w:rPr>
          <w:i/>
          <w:spacing w:val="64"/>
          <w:sz w:val="27"/>
        </w:rPr>
        <w:t xml:space="preserve">  </w:t>
      </w:r>
      <w:r>
        <w:rPr>
          <w:i/>
          <w:w w:val="95"/>
          <w:sz w:val="27"/>
        </w:rPr>
        <w:t>—</w:t>
      </w:r>
      <w:r>
        <w:rPr>
          <w:i/>
          <w:spacing w:val="59"/>
          <w:sz w:val="27"/>
        </w:rPr>
        <w:t xml:space="preserve">  </w:t>
      </w:r>
      <w:r>
        <w:rPr>
          <w:sz w:val="27"/>
        </w:rPr>
        <w:t>за</w:t>
      </w:r>
      <w:r>
        <w:rPr>
          <w:spacing w:val="52"/>
          <w:sz w:val="27"/>
        </w:rPr>
        <w:t xml:space="preserve">  </w:t>
      </w:r>
      <w:r>
        <w:rPr>
          <w:sz w:val="27"/>
        </w:rPr>
        <w:t>случайным,</w:t>
      </w:r>
      <w:r>
        <w:rPr>
          <w:spacing w:val="69"/>
          <w:sz w:val="27"/>
        </w:rPr>
        <w:t xml:space="preserve">  </w:t>
      </w:r>
      <w:r>
        <w:rPr>
          <w:sz w:val="27"/>
        </w:rPr>
        <w:t>хаотичным</w:t>
      </w:r>
      <w:r>
        <w:rPr>
          <w:spacing w:val="69"/>
          <w:sz w:val="27"/>
        </w:rPr>
        <w:t xml:space="preserve">  </w:t>
      </w:r>
      <w:r>
        <w:rPr>
          <w:sz w:val="27"/>
        </w:rPr>
        <w:t>найти</w:t>
      </w:r>
      <w:r>
        <w:rPr>
          <w:spacing w:val="61"/>
          <w:sz w:val="27"/>
        </w:rPr>
        <w:t xml:space="preserve">  </w:t>
      </w:r>
      <w:r>
        <w:rPr>
          <w:sz w:val="27"/>
        </w:rPr>
        <w:t>и</w:t>
      </w:r>
      <w:r>
        <w:rPr>
          <w:spacing w:val="53"/>
          <w:sz w:val="27"/>
        </w:rPr>
        <w:t xml:space="preserve">  </w:t>
      </w:r>
      <w:r>
        <w:rPr>
          <w:spacing w:val="-2"/>
          <w:sz w:val="27"/>
        </w:rPr>
        <w:t>исследовать</w:t>
      </w:r>
    </w:p>
    <w:p w14:paraId="3ACFE5E8" w14:textId="77777777" w:rsidR="00AD20BE" w:rsidRDefault="00585881">
      <w:pPr>
        <w:pStyle w:val="a3"/>
        <w:spacing w:before="179" w:line="374" w:lineRule="auto"/>
        <w:ind w:left="113" w:right="142" w:firstLine="1"/>
        <w:jc w:val="both"/>
      </w:pPr>
      <w:r>
        <w:rPr>
          <w:w w:val="105"/>
        </w:rPr>
        <w:t>объективные</w:t>
      </w:r>
      <w:r>
        <w:rPr>
          <w:spacing w:val="-18"/>
          <w:w w:val="105"/>
        </w:rPr>
        <w:t xml:space="preserve"> </w:t>
      </w:r>
      <w:r>
        <w:rPr>
          <w:w w:val="105"/>
        </w:rPr>
        <w:t>законы,</w:t>
      </w:r>
      <w:r>
        <w:rPr>
          <w:spacing w:val="-18"/>
          <w:w w:val="105"/>
        </w:rPr>
        <w:t xml:space="preserve"> </w:t>
      </w:r>
      <w:r>
        <w:rPr>
          <w:w w:val="105"/>
        </w:rPr>
        <w:t>скрытые</w:t>
      </w:r>
      <w:r>
        <w:rPr>
          <w:spacing w:val="-18"/>
          <w:w w:val="105"/>
        </w:rPr>
        <w:t xml:space="preserve"> </w:t>
      </w:r>
      <w:r>
        <w:rPr>
          <w:w w:val="105"/>
        </w:rPr>
        <w:t>от</w:t>
      </w:r>
      <w:r>
        <w:rPr>
          <w:spacing w:val="-17"/>
          <w:w w:val="105"/>
        </w:rPr>
        <w:t xml:space="preserve"> </w:t>
      </w:r>
      <w:r>
        <w:rPr>
          <w:w w:val="105"/>
        </w:rPr>
        <w:t>поверхностного</w:t>
      </w:r>
      <w:r>
        <w:rPr>
          <w:spacing w:val="-18"/>
          <w:w w:val="105"/>
        </w:rPr>
        <w:t xml:space="preserve"> </w:t>
      </w:r>
      <w:r>
        <w:rPr>
          <w:w w:val="105"/>
        </w:rPr>
        <w:t>взгляда,</w:t>
      </w:r>
      <w:r>
        <w:rPr>
          <w:spacing w:val="-18"/>
          <w:w w:val="105"/>
        </w:rPr>
        <w:t xml:space="preserve"> </w:t>
      </w:r>
      <w:r>
        <w:rPr>
          <w:w w:val="105"/>
        </w:rPr>
        <w:t>и</w:t>
      </w:r>
      <w:r>
        <w:rPr>
          <w:spacing w:val="-18"/>
          <w:w w:val="105"/>
        </w:rPr>
        <w:t xml:space="preserve"> </w:t>
      </w:r>
      <w:r>
        <w:rPr>
          <w:w w:val="105"/>
        </w:rPr>
        <w:t>вооружить</w:t>
      </w:r>
      <w:r>
        <w:rPr>
          <w:spacing w:val="-17"/>
          <w:w w:val="105"/>
        </w:rPr>
        <w:t xml:space="preserve"> </w:t>
      </w:r>
      <w:r>
        <w:rPr>
          <w:w w:val="105"/>
        </w:rPr>
        <w:t>знанием этих законов людей в их практической деятельности. Во всех областях наука показывает нам действие основных законов в</w:t>
      </w:r>
      <w:r>
        <w:rPr>
          <w:spacing w:val="-3"/>
          <w:w w:val="105"/>
        </w:rPr>
        <w:t xml:space="preserve"> </w:t>
      </w:r>
      <w:r>
        <w:rPr>
          <w:w w:val="105"/>
        </w:rPr>
        <w:t xml:space="preserve">кажущемся </w:t>
      </w:r>
      <w:proofErr w:type="spellStart"/>
      <w:r>
        <w:rPr>
          <w:w w:val="105"/>
        </w:rPr>
        <w:t>xaoce</w:t>
      </w:r>
      <w:proofErr w:type="spellEnd"/>
      <w:r>
        <w:rPr>
          <w:w w:val="105"/>
        </w:rPr>
        <w:t xml:space="preserve"> явлений. Сила науки </w:t>
      </w:r>
      <w:r>
        <w:rPr>
          <w:w w:val="90"/>
        </w:rPr>
        <w:t xml:space="preserve">— </w:t>
      </w:r>
      <w:r>
        <w:rPr>
          <w:w w:val="105"/>
        </w:rPr>
        <w:t>в ее обобщениях. Она развивается и движется вперед вместе с развитием общества</w:t>
      </w:r>
      <w:r w:rsidRPr="00585881">
        <w:rPr>
          <w:w w:val="105"/>
        </w:rPr>
        <w:t xml:space="preserve"> </w:t>
      </w:r>
      <w:r>
        <w:rPr>
          <w:w w:val="105"/>
        </w:rPr>
        <w:t xml:space="preserve">ее </w:t>
      </w:r>
      <w:proofErr w:type="spellStart"/>
      <w:r>
        <w:rPr>
          <w:w w:val="105"/>
        </w:rPr>
        <w:t>пporpecc</w:t>
      </w:r>
      <w:proofErr w:type="spellEnd"/>
      <w:r>
        <w:rPr>
          <w:w w:val="105"/>
        </w:rPr>
        <w:t xml:space="preserve"> заключается в том, что она все точнее и глубже познает действительность.</w:t>
      </w:r>
    </w:p>
    <w:p w14:paraId="3ACFE5E9" w14:textId="77777777" w:rsidR="00AD20BE" w:rsidRDefault="00585881">
      <w:pPr>
        <w:pStyle w:val="a3"/>
        <w:spacing w:line="374" w:lineRule="auto"/>
        <w:ind w:left="115" w:right="139" w:firstLine="717"/>
        <w:jc w:val="both"/>
      </w:pPr>
      <w:r>
        <w:t xml:space="preserve">Все науки делятся на естественные и общественные. Есть науки, находящиеся на стыке тех и других. К таковым следует отнести гуманитарные науки, изучающие человека и общество. Иногда гуманитарные науки относят к </w:t>
      </w:r>
      <w:r>
        <w:rPr>
          <w:spacing w:val="-2"/>
        </w:rPr>
        <w:t>общественным.</w:t>
      </w:r>
    </w:p>
    <w:p w14:paraId="3ACFE5EA" w14:textId="77777777" w:rsidR="00AD20BE" w:rsidRDefault="00585881">
      <w:pPr>
        <w:pStyle w:val="a3"/>
        <w:spacing w:line="379" w:lineRule="auto"/>
        <w:ind w:left="119" w:right="143" w:firstLine="713"/>
        <w:jc w:val="both"/>
      </w:pPr>
      <w:r>
        <w:t xml:space="preserve">Естественные науки </w:t>
      </w:r>
      <w:r>
        <w:rPr>
          <w:w w:val="90"/>
        </w:rPr>
        <w:t xml:space="preserve">— </w:t>
      </w:r>
      <w:r>
        <w:t>это науки о природе, науки, базирующиеся на принципах формальной</w:t>
      </w:r>
      <w:r>
        <w:rPr>
          <w:spacing w:val="40"/>
        </w:rPr>
        <w:t xml:space="preserve"> </w:t>
      </w:r>
      <w:r>
        <w:t>логики, а также технические</w:t>
      </w:r>
      <w:r>
        <w:rPr>
          <w:spacing w:val="40"/>
        </w:rPr>
        <w:t xml:space="preserve"> </w:t>
      </w:r>
      <w:r>
        <w:t>науки.</w:t>
      </w:r>
    </w:p>
    <w:p w14:paraId="3ACFE5EB" w14:textId="77777777" w:rsidR="00AD20BE" w:rsidRDefault="00585881">
      <w:pPr>
        <w:pStyle w:val="a3"/>
        <w:spacing w:line="301" w:lineRule="exact"/>
        <w:ind w:left="835"/>
        <w:jc w:val="both"/>
      </w:pPr>
      <w:r>
        <w:t>Общественные</w:t>
      </w:r>
      <w:r>
        <w:rPr>
          <w:spacing w:val="57"/>
        </w:rPr>
        <w:t xml:space="preserve">  </w:t>
      </w:r>
      <w:r>
        <w:t>науки</w:t>
      </w:r>
      <w:r>
        <w:rPr>
          <w:spacing w:val="52"/>
        </w:rPr>
        <w:t xml:space="preserve">  </w:t>
      </w:r>
      <w:r>
        <w:rPr>
          <w:w w:val="90"/>
        </w:rPr>
        <w:t>—</w:t>
      </w:r>
      <w:r>
        <w:rPr>
          <w:spacing w:val="47"/>
        </w:rPr>
        <w:t xml:space="preserve">  </w:t>
      </w:r>
      <w:r>
        <w:t>это</w:t>
      </w:r>
      <w:r>
        <w:rPr>
          <w:spacing w:val="50"/>
        </w:rPr>
        <w:t xml:space="preserve">  </w:t>
      </w:r>
      <w:r>
        <w:t>науки</w:t>
      </w:r>
      <w:r>
        <w:rPr>
          <w:spacing w:val="55"/>
        </w:rPr>
        <w:t xml:space="preserve">  </w:t>
      </w:r>
      <w:r>
        <w:t>об</w:t>
      </w:r>
      <w:r>
        <w:rPr>
          <w:spacing w:val="46"/>
        </w:rPr>
        <w:t xml:space="preserve">  </w:t>
      </w:r>
      <w:r>
        <w:t>обществе,</w:t>
      </w:r>
      <w:r>
        <w:rPr>
          <w:spacing w:val="54"/>
        </w:rPr>
        <w:t xml:space="preserve">  </w:t>
      </w:r>
      <w:r>
        <w:t>о</w:t>
      </w:r>
      <w:r>
        <w:rPr>
          <w:spacing w:val="39"/>
        </w:rPr>
        <w:t xml:space="preserve">  </w:t>
      </w:r>
      <w:r>
        <w:t>его</w:t>
      </w:r>
      <w:r>
        <w:rPr>
          <w:spacing w:val="47"/>
        </w:rPr>
        <w:t xml:space="preserve">  </w:t>
      </w:r>
      <w:r>
        <w:rPr>
          <w:spacing w:val="-2"/>
        </w:rPr>
        <w:t>развитии,</w:t>
      </w:r>
    </w:p>
    <w:p w14:paraId="3ACFE5EC" w14:textId="77777777" w:rsidR="00AD20BE" w:rsidRDefault="00585881">
      <w:pPr>
        <w:pStyle w:val="a3"/>
        <w:spacing w:before="150"/>
        <w:ind w:right="4954"/>
        <w:jc w:val="right"/>
      </w:pPr>
      <w:r>
        <w:t>общественных</w:t>
      </w:r>
      <w:r>
        <w:rPr>
          <w:spacing w:val="40"/>
        </w:rPr>
        <w:t xml:space="preserve"> </w:t>
      </w:r>
      <w:r>
        <w:t>интересах</w:t>
      </w:r>
      <w:r>
        <w:rPr>
          <w:spacing w:val="42"/>
        </w:rPr>
        <w:t xml:space="preserve"> </w:t>
      </w:r>
      <w:r>
        <w:t>и</w:t>
      </w:r>
      <w:r>
        <w:rPr>
          <w:spacing w:val="19"/>
        </w:rPr>
        <w:t xml:space="preserve"> </w:t>
      </w:r>
      <w:r>
        <w:rPr>
          <w:spacing w:val="-2"/>
        </w:rPr>
        <w:t>отношениях.</w:t>
      </w:r>
    </w:p>
    <w:p w14:paraId="3ACFE5ED" w14:textId="77777777" w:rsidR="00AD20BE" w:rsidRDefault="00585881">
      <w:pPr>
        <w:pStyle w:val="a3"/>
        <w:spacing w:before="79"/>
        <w:ind w:right="4889"/>
        <w:jc w:val="right"/>
      </w:pPr>
      <w:r>
        <w:rPr>
          <w:w w:val="93"/>
        </w:rPr>
        <w:t>4</w:t>
      </w:r>
    </w:p>
    <w:p w14:paraId="3ACFE5EE" w14:textId="77777777" w:rsidR="00AD20BE" w:rsidRDefault="00AD20BE">
      <w:pPr>
        <w:jc w:val="right"/>
        <w:sectPr w:rsidR="00AD20BE">
          <w:pgSz w:w="11900" w:h="16840"/>
          <w:pgMar w:top="1560" w:right="1000" w:bottom="280" w:left="1020" w:header="720" w:footer="720" w:gutter="0"/>
          <w:cols w:space="720"/>
        </w:sectPr>
      </w:pPr>
    </w:p>
    <w:p w14:paraId="3ACFE5EF" w14:textId="77777777" w:rsidR="00AD20BE" w:rsidRDefault="00585881">
      <w:pPr>
        <w:pStyle w:val="a3"/>
        <w:spacing w:before="62" w:line="374" w:lineRule="auto"/>
        <w:ind w:left="115" w:right="133" w:firstLine="788"/>
        <w:jc w:val="both"/>
      </w:pPr>
      <w:r>
        <w:lastRenderedPageBreak/>
        <w:t>К общественной науке относится изучение поведения индивидов и институтов</w:t>
      </w:r>
      <w:r>
        <w:rPr>
          <w:spacing w:val="40"/>
        </w:rPr>
        <w:t xml:space="preserve"> </w:t>
      </w:r>
      <w:r>
        <w:t>(предприятий,</w:t>
      </w:r>
      <w:r>
        <w:rPr>
          <w:spacing w:val="40"/>
        </w:rPr>
        <w:t xml:space="preserve"> </w:t>
      </w:r>
      <w:r>
        <w:t>организаций),</w:t>
      </w:r>
      <w:r>
        <w:rPr>
          <w:spacing w:val="40"/>
        </w:rPr>
        <w:t xml:space="preserve"> </w:t>
      </w:r>
      <w:r>
        <w:t>занимающихся</w:t>
      </w:r>
      <w:r>
        <w:rPr>
          <w:spacing w:val="40"/>
        </w:rPr>
        <w:t xml:space="preserve"> </w:t>
      </w:r>
      <w:r>
        <w:t>производством,</w:t>
      </w:r>
      <w:r>
        <w:rPr>
          <w:spacing w:val="80"/>
        </w:rPr>
        <w:t xml:space="preserve"> </w:t>
      </w:r>
      <w:r>
        <w:t>обменом</w:t>
      </w:r>
      <w:r>
        <w:rPr>
          <w:spacing w:val="40"/>
        </w:rPr>
        <w:t xml:space="preserve"> </w:t>
      </w:r>
      <w:r>
        <w:t>и потреблением</w:t>
      </w:r>
      <w:r>
        <w:rPr>
          <w:spacing w:val="40"/>
        </w:rPr>
        <w:t xml:space="preserve"> </w:t>
      </w:r>
      <w:r>
        <w:t>товаров</w:t>
      </w:r>
      <w:r>
        <w:rPr>
          <w:spacing w:val="40"/>
        </w:rPr>
        <w:t xml:space="preserve"> </w:t>
      </w:r>
      <w:r>
        <w:t>и</w:t>
      </w:r>
      <w:r>
        <w:rPr>
          <w:spacing w:val="40"/>
        </w:rPr>
        <w:t xml:space="preserve"> </w:t>
      </w:r>
      <w:r>
        <w:t>услуг.</w:t>
      </w:r>
      <w:r>
        <w:rPr>
          <w:spacing w:val="40"/>
        </w:rPr>
        <w:t xml:space="preserve"> </w:t>
      </w:r>
      <w:r>
        <w:t>И естественные,</w:t>
      </w:r>
      <w:r>
        <w:rPr>
          <w:spacing w:val="40"/>
        </w:rPr>
        <w:t xml:space="preserve"> </w:t>
      </w:r>
      <w:r>
        <w:t>и общественные науки базируются на фактах, то есть на наблюдаемых и поддающихся проверке измерениях,</w:t>
      </w:r>
      <w:r>
        <w:rPr>
          <w:spacing w:val="40"/>
        </w:rPr>
        <w:t xml:space="preserve"> </w:t>
      </w:r>
      <w:r>
        <w:t>известных данных или определенных</w:t>
      </w:r>
      <w:r>
        <w:rPr>
          <w:spacing w:val="40"/>
        </w:rPr>
        <w:t xml:space="preserve"> </w:t>
      </w:r>
      <w:r>
        <w:t>явлений.</w:t>
      </w:r>
    </w:p>
    <w:p w14:paraId="3ACFE5F0" w14:textId="77777777" w:rsidR="00AD20BE" w:rsidRDefault="00585881">
      <w:pPr>
        <w:pStyle w:val="a3"/>
        <w:spacing w:line="372" w:lineRule="auto"/>
        <w:ind w:left="114" w:right="137" w:firstLine="718"/>
        <w:jc w:val="both"/>
      </w:pPr>
      <w:r>
        <w:rPr>
          <w:w w:val="105"/>
        </w:rPr>
        <w:t>Наука как сфера человеческой деятельности включает в себя, с одной стороны</w:t>
      </w:r>
      <w:r>
        <w:rPr>
          <w:spacing w:val="-4"/>
          <w:w w:val="105"/>
        </w:rPr>
        <w:t xml:space="preserve"> </w:t>
      </w:r>
      <w:r>
        <w:rPr>
          <w:w w:val="105"/>
        </w:rPr>
        <w:t>деятельность по</w:t>
      </w:r>
      <w:r>
        <w:rPr>
          <w:spacing w:val="-10"/>
          <w:w w:val="105"/>
        </w:rPr>
        <w:t xml:space="preserve"> </w:t>
      </w:r>
      <w:r>
        <w:rPr>
          <w:w w:val="105"/>
        </w:rPr>
        <w:t>получению нового</w:t>
      </w:r>
      <w:r>
        <w:rPr>
          <w:spacing w:val="-5"/>
          <w:w w:val="105"/>
        </w:rPr>
        <w:t xml:space="preserve"> </w:t>
      </w:r>
      <w:r>
        <w:rPr>
          <w:w w:val="105"/>
        </w:rPr>
        <w:t>знания,</w:t>
      </w:r>
      <w:r>
        <w:rPr>
          <w:spacing w:val="-7"/>
          <w:w w:val="105"/>
        </w:rPr>
        <w:t xml:space="preserve"> </w:t>
      </w:r>
      <w:r>
        <w:rPr>
          <w:w w:val="105"/>
        </w:rPr>
        <w:t>с</w:t>
      </w:r>
      <w:r>
        <w:rPr>
          <w:spacing w:val="-11"/>
          <w:w w:val="105"/>
        </w:rPr>
        <w:t xml:space="preserve"> </w:t>
      </w:r>
      <w:r>
        <w:rPr>
          <w:w w:val="105"/>
        </w:rPr>
        <w:t>другой</w:t>
      </w:r>
      <w:r>
        <w:rPr>
          <w:spacing w:val="-4"/>
          <w:w w:val="105"/>
        </w:rPr>
        <w:t xml:space="preserve"> </w:t>
      </w:r>
      <w:r>
        <w:rPr>
          <w:w w:val="90"/>
        </w:rPr>
        <w:t>—</w:t>
      </w:r>
      <w:r>
        <w:rPr>
          <w:spacing w:val="-1"/>
          <w:w w:val="90"/>
        </w:rPr>
        <w:t xml:space="preserve"> </w:t>
      </w:r>
      <w:r>
        <w:rPr>
          <w:w w:val="105"/>
        </w:rPr>
        <w:t>ее</w:t>
      </w:r>
      <w:r>
        <w:rPr>
          <w:spacing w:val="-10"/>
          <w:w w:val="105"/>
        </w:rPr>
        <w:t xml:space="preserve"> </w:t>
      </w:r>
      <w:r>
        <w:rPr>
          <w:w w:val="105"/>
        </w:rPr>
        <w:t xml:space="preserve">результат </w:t>
      </w:r>
      <w:r>
        <w:rPr>
          <w:w w:val="90"/>
        </w:rPr>
        <w:t xml:space="preserve">— </w:t>
      </w:r>
      <w:r>
        <w:rPr>
          <w:w w:val="105"/>
        </w:rPr>
        <w:t xml:space="preserve">сумму знаний, лежащих в основе научной картины мира. Научная (научно- исследовательская) деятельность </w:t>
      </w:r>
      <w:r>
        <w:rPr>
          <w:w w:val="90"/>
        </w:rPr>
        <w:t xml:space="preserve">— </w:t>
      </w:r>
      <w:r>
        <w:rPr>
          <w:w w:val="105"/>
        </w:rPr>
        <w:t>это деятельность, направленная на получение</w:t>
      </w:r>
      <w:r>
        <w:rPr>
          <w:spacing w:val="-7"/>
          <w:w w:val="105"/>
        </w:rPr>
        <w:t xml:space="preserve"> </w:t>
      </w:r>
      <w:r>
        <w:rPr>
          <w:w w:val="105"/>
        </w:rPr>
        <w:t>и</w:t>
      </w:r>
      <w:r>
        <w:rPr>
          <w:spacing w:val="-17"/>
          <w:w w:val="105"/>
        </w:rPr>
        <w:t xml:space="preserve"> </w:t>
      </w:r>
      <w:r>
        <w:rPr>
          <w:w w:val="105"/>
        </w:rPr>
        <w:t>применение</w:t>
      </w:r>
      <w:r>
        <w:rPr>
          <w:spacing w:val="-5"/>
          <w:w w:val="105"/>
        </w:rPr>
        <w:t xml:space="preserve"> </w:t>
      </w:r>
      <w:r>
        <w:rPr>
          <w:w w:val="105"/>
        </w:rPr>
        <w:t>новых</w:t>
      </w:r>
      <w:r>
        <w:rPr>
          <w:spacing w:val="-11"/>
          <w:w w:val="105"/>
        </w:rPr>
        <w:t xml:space="preserve"> </w:t>
      </w:r>
      <w:r>
        <w:rPr>
          <w:w w:val="105"/>
        </w:rPr>
        <w:t>знаний,</w:t>
      </w:r>
      <w:r>
        <w:rPr>
          <w:spacing w:val="-5"/>
          <w:w w:val="105"/>
        </w:rPr>
        <w:t xml:space="preserve"> </w:t>
      </w:r>
      <w:r>
        <w:rPr>
          <w:w w:val="105"/>
        </w:rPr>
        <w:t>в</w:t>
      </w:r>
      <w:r>
        <w:rPr>
          <w:spacing w:val="-16"/>
          <w:w w:val="105"/>
        </w:rPr>
        <w:t xml:space="preserve"> </w:t>
      </w:r>
      <w:r>
        <w:rPr>
          <w:w w:val="105"/>
        </w:rPr>
        <w:t>том</w:t>
      </w:r>
      <w:r>
        <w:rPr>
          <w:spacing w:val="-12"/>
          <w:w w:val="105"/>
        </w:rPr>
        <w:t xml:space="preserve"> </w:t>
      </w:r>
      <w:r>
        <w:rPr>
          <w:w w:val="105"/>
        </w:rPr>
        <w:t>числе</w:t>
      </w:r>
      <w:r>
        <w:rPr>
          <w:spacing w:val="-9"/>
          <w:w w:val="105"/>
        </w:rPr>
        <w:t xml:space="preserve"> </w:t>
      </w:r>
      <w:r>
        <w:rPr>
          <w:w w:val="105"/>
        </w:rPr>
        <w:t>фундаментальные</w:t>
      </w:r>
      <w:r>
        <w:rPr>
          <w:spacing w:val="-18"/>
          <w:w w:val="105"/>
        </w:rPr>
        <w:t xml:space="preserve"> </w:t>
      </w:r>
      <w:r>
        <w:rPr>
          <w:w w:val="105"/>
        </w:rPr>
        <w:t>научные исследования, прикладные научные исследования. Здесь исследование понимается как научно-исследовательская работа (НИР), связанная с проведением исследований, экспериментов в</w:t>
      </w:r>
      <w:r>
        <w:rPr>
          <w:spacing w:val="-6"/>
          <w:w w:val="105"/>
        </w:rPr>
        <w:t xml:space="preserve"> </w:t>
      </w:r>
      <w:r>
        <w:rPr>
          <w:w w:val="105"/>
        </w:rPr>
        <w:t>целях расширения имеющихся и получения новых знаний, проверки научных гипотез, установления закономерностей,</w:t>
      </w:r>
      <w:r>
        <w:rPr>
          <w:spacing w:val="-12"/>
          <w:w w:val="105"/>
        </w:rPr>
        <w:t xml:space="preserve"> </w:t>
      </w:r>
      <w:r>
        <w:rPr>
          <w:w w:val="105"/>
        </w:rPr>
        <w:t>проявляющихся в</w:t>
      </w:r>
      <w:r>
        <w:rPr>
          <w:spacing w:val="-10"/>
          <w:w w:val="105"/>
        </w:rPr>
        <w:t xml:space="preserve"> </w:t>
      </w:r>
      <w:r>
        <w:rPr>
          <w:w w:val="105"/>
        </w:rPr>
        <w:t>природе и</w:t>
      </w:r>
      <w:r>
        <w:rPr>
          <w:spacing w:val="-6"/>
          <w:w w:val="105"/>
        </w:rPr>
        <w:t xml:space="preserve"> </w:t>
      </w:r>
      <w:r>
        <w:rPr>
          <w:w w:val="105"/>
        </w:rPr>
        <w:t>обществе, научных обобщений, научного обоснования</w:t>
      </w:r>
      <w:r>
        <w:rPr>
          <w:spacing w:val="39"/>
          <w:w w:val="105"/>
        </w:rPr>
        <w:t xml:space="preserve"> </w:t>
      </w:r>
      <w:r>
        <w:rPr>
          <w:w w:val="105"/>
        </w:rPr>
        <w:t>проектов.</w:t>
      </w:r>
    </w:p>
    <w:p w14:paraId="3ACFE5F1" w14:textId="77777777" w:rsidR="00AD20BE" w:rsidRDefault="00585881">
      <w:pPr>
        <w:pStyle w:val="a3"/>
        <w:spacing w:before="14" w:line="372" w:lineRule="auto"/>
        <w:ind w:left="116" w:right="153" w:firstLine="716"/>
        <w:jc w:val="both"/>
      </w:pPr>
      <w:r>
        <w:t xml:space="preserve">Исследование </w:t>
      </w:r>
      <w:r>
        <w:rPr>
          <w:w w:val="90"/>
        </w:rPr>
        <w:t xml:space="preserve">— </w:t>
      </w:r>
      <w:r>
        <w:t>это процесс необходимый, когда необходимо что-то исследовать, подвергнуть научному изучению. В тоже время исследованием называют научный труд как результат деятельности, работы, отвечающий требованиям</w:t>
      </w:r>
      <w:r>
        <w:rPr>
          <w:spacing w:val="40"/>
        </w:rPr>
        <w:t xml:space="preserve"> </w:t>
      </w:r>
      <w:r>
        <w:t>науки.</w:t>
      </w:r>
    </w:p>
    <w:p w14:paraId="3ACFE5F2" w14:textId="77777777" w:rsidR="00AD20BE" w:rsidRDefault="00585881">
      <w:pPr>
        <w:pStyle w:val="a3"/>
        <w:spacing w:before="11" w:line="372" w:lineRule="auto"/>
        <w:ind w:left="113" w:right="123" w:firstLine="718"/>
        <w:jc w:val="both"/>
      </w:pPr>
      <w:r>
        <w:t>Исследование,</w:t>
      </w:r>
      <w:r>
        <w:rPr>
          <w:spacing w:val="80"/>
        </w:rPr>
        <w:t xml:space="preserve"> </w:t>
      </w:r>
      <w:r>
        <w:t>исследовательская</w:t>
      </w:r>
      <w:r>
        <w:rPr>
          <w:spacing w:val="80"/>
        </w:rPr>
        <w:t xml:space="preserve"> </w:t>
      </w:r>
      <w:r>
        <w:t>деятельность</w:t>
      </w:r>
      <w:r>
        <w:rPr>
          <w:spacing w:val="80"/>
        </w:rPr>
        <w:t xml:space="preserve"> </w:t>
      </w:r>
      <w:r>
        <w:t>имеет</w:t>
      </w:r>
      <w:r>
        <w:rPr>
          <w:spacing w:val="80"/>
        </w:rPr>
        <w:t xml:space="preserve"> </w:t>
      </w:r>
      <w:r>
        <w:t>обобщенный</w:t>
      </w:r>
      <w:r>
        <w:rPr>
          <w:spacing w:val="40"/>
        </w:rPr>
        <w:t xml:space="preserve"> </w:t>
      </w:r>
      <w:r>
        <w:t>смысл. Более прикладное значение имеет понятие «научно-техническая деятельность», рассматриваемая как деятельность, направленная на получение, применение новых знаний для решения технических, инженерных,</w:t>
      </w:r>
      <w:r>
        <w:rPr>
          <w:spacing w:val="40"/>
        </w:rPr>
        <w:t xml:space="preserve"> </w:t>
      </w:r>
      <w:r>
        <w:t>экономических, социальных, гуманитарных и иных проблем, обеспечение функционирования науки,</w:t>
      </w:r>
      <w:r>
        <w:rPr>
          <w:spacing w:val="40"/>
        </w:rPr>
        <w:t xml:space="preserve"> </w:t>
      </w:r>
      <w:r>
        <w:t>техники</w:t>
      </w:r>
      <w:r>
        <w:rPr>
          <w:spacing w:val="40"/>
        </w:rPr>
        <w:t xml:space="preserve"> </w:t>
      </w:r>
      <w:r>
        <w:t>и производства</w:t>
      </w:r>
      <w:r>
        <w:rPr>
          <w:spacing w:val="40"/>
        </w:rPr>
        <w:t xml:space="preserve"> </w:t>
      </w:r>
      <w:r>
        <w:t>как единой</w:t>
      </w:r>
      <w:r>
        <w:rPr>
          <w:spacing w:val="40"/>
        </w:rPr>
        <w:t xml:space="preserve"> </w:t>
      </w:r>
      <w:r>
        <w:t>системы</w:t>
      </w:r>
      <w:r>
        <w:rPr>
          <w:spacing w:val="40"/>
        </w:rPr>
        <w:t xml:space="preserve"> </w:t>
      </w:r>
      <w:r>
        <w:t>[3]</w:t>
      </w:r>
    </w:p>
    <w:p w14:paraId="3ACFE5F3" w14:textId="77777777" w:rsidR="00AD20BE" w:rsidRDefault="00585881">
      <w:pPr>
        <w:pStyle w:val="a3"/>
        <w:spacing w:line="374" w:lineRule="auto"/>
        <w:ind w:left="119" w:right="160" w:firstLine="713"/>
        <w:jc w:val="both"/>
      </w:pPr>
      <w:r>
        <w:rPr>
          <w:w w:val="105"/>
        </w:rPr>
        <w:t>Научный труд, научно-технический результат, в том числе результат интеллектуальной деятельности, предназначенный для реализации, представляют собой научную или научно-техническую</w:t>
      </w:r>
      <w:r>
        <w:rPr>
          <w:spacing w:val="-4"/>
          <w:w w:val="105"/>
        </w:rPr>
        <w:t xml:space="preserve"> </w:t>
      </w:r>
      <w:r>
        <w:rPr>
          <w:w w:val="105"/>
        </w:rPr>
        <w:t>продукцию. Научную, научно-техническую</w:t>
      </w:r>
      <w:r>
        <w:rPr>
          <w:spacing w:val="80"/>
          <w:w w:val="105"/>
        </w:rPr>
        <w:t xml:space="preserve"> </w:t>
      </w:r>
      <w:r>
        <w:rPr>
          <w:w w:val="105"/>
        </w:rPr>
        <w:t>продукцию,</w:t>
      </w:r>
      <w:r>
        <w:rPr>
          <w:spacing w:val="80"/>
          <w:w w:val="150"/>
        </w:rPr>
        <w:t xml:space="preserve"> </w:t>
      </w:r>
      <w:r>
        <w:rPr>
          <w:w w:val="105"/>
        </w:rPr>
        <w:t>представляющую</w:t>
      </w:r>
      <w:r>
        <w:rPr>
          <w:spacing w:val="80"/>
          <w:w w:val="105"/>
        </w:rPr>
        <w:t xml:space="preserve"> </w:t>
      </w:r>
      <w:r>
        <w:rPr>
          <w:w w:val="105"/>
        </w:rPr>
        <w:t>собой</w:t>
      </w:r>
      <w:r>
        <w:rPr>
          <w:spacing w:val="80"/>
          <w:w w:val="150"/>
        </w:rPr>
        <w:t xml:space="preserve"> </w:t>
      </w:r>
      <w:r>
        <w:rPr>
          <w:w w:val="105"/>
        </w:rPr>
        <w:t>новый</w:t>
      </w:r>
      <w:r>
        <w:rPr>
          <w:spacing w:val="80"/>
          <w:w w:val="150"/>
        </w:rPr>
        <w:t xml:space="preserve"> </w:t>
      </w:r>
      <w:r>
        <w:rPr>
          <w:w w:val="105"/>
        </w:rPr>
        <w:t>порядок,</w:t>
      </w:r>
    </w:p>
    <w:p w14:paraId="3ACFE5F4" w14:textId="77777777" w:rsidR="00AD20BE" w:rsidRDefault="00585881">
      <w:pPr>
        <w:spacing w:line="209" w:lineRule="exact"/>
        <w:ind w:right="27"/>
        <w:jc w:val="center"/>
        <w:rPr>
          <w:sz w:val="24"/>
        </w:rPr>
      </w:pPr>
      <w:r>
        <w:rPr>
          <w:w w:val="91"/>
          <w:sz w:val="24"/>
        </w:rPr>
        <w:t>5</w:t>
      </w:r>
    </w:p>
    <w:p w14:paraId="3ACFE5F5" w14:textId="77777777" w:rsidR="00AD20BE" w:rsidRDefault="00AD20BE">
      <w:pPr>
        <w:spacing w:line="209" w:lineRule="exact"/>
        <w:jc w:val="center"/>
        <w:rPr>
          <w:sz w:val="24"/>
        </w:rPr>
        <w:sectPr w:rsidR="00AD20BE">
          <w:pgSz w:w="11900" w:h="16840"/>
          <w:pgMar w:top="1060" w:right="1000" w:bottom="280" w:left="1020" w:header="720" w:footer="720" w:gutter="0"/>
          <w:cols w:space="720"/>
        </w:sectPr>
      </w:pPr>
    </w:p>
    <w:p w14:paraId="3ACFE5F6" w14:textId="77777777" w:rsidR="00AD20BE" w:rsidRDefault="00585881">
      <w:pPr>
        <w:pStyle w:val="a3"/>
        <w:spacing w:before="62" w:line="372" w:lineRule="auto"/>
        <w:ind w:left="118" w:right="138"/>
        <w:jc w:val="both"/>
      </w:pPr>
      <w:r>
        <w:lastRenderedPageBreak/>
        <w:t>новый метод, новые явления, новую технику, технологию и т.д., называют в русском языке «новшество». Новшества могут оформляться в виде: открытий, изобретений,</w:t>
      </w:r>
      <w:r>
        <w:rPr>
          <w:spacing w:val="40"/>
        </w:rPr>
        <w:t xml:space="preserve"> </w:t>
      </w:r>
      <w:r>
        <w:t>патентов, ноу-хау и т.п.</w:t>
      </w:r>
    </w:p>
    <w:p w14:paraId="3ACFE5F7" w14:textId="77777777" w:rsidR="00AD20BE" w:rsidRDefault="00585881">
      <w:pPr>
        <w:pStyle w:val="a3"/>
        <w:spacing w:before="10" w:line="372" w:lineRule="auto"/>
        <w:ind w:left="116" w:right="155" w:firstLine="716"/>
        <w:jc w:val="both"/>
      </w:pPr>
      <w:r>
        <w:t>Конечный результат внедрения новшества с целью получения больших экономических результатов, экономического, социального и научно-</w:t>
      </w:r>
      <w:r>
        <w:rPr>
          <w:spacing w:val="80"/>
        </w:rPr>
        <w:t xml:space="preserve"> </w:t>
      </w:r>
      <w:r>
        <w:t>технического эффекта получил название «инновация». Инновация является важнейшим</w:t>
      </w:r>
      <w:r>
        <w:rPr>
          <w:spacing w:val="40"/>
        </w:rPr>
        <w:t xml:space="preserve"> </w:t>
      </w:r>
      <w:r>
        <w:t>инструментом</w:t>
      </w:r>
      <w:r>
        <w:rPr>
          <w:spacing w:val="40"/>
        </w:rPr>
        <w:t xml:space="preserve"> </w:t>
      </w:r>
      <w:r>
        <w:t>и</w:t>
      </w:r>
      <w:r>
        <w:rPr>
          <w:spacing w:val="40"/>
        </w:rPr>
        <w:t xml:space="preserve"> </w:t>
      </w:r>
      <w:r>
        <w:t>методом</w:t>
      </w:r>
      <w:r>
        <w:rPr>
          <w:spacing w:val="40"/>
        </w:rPr>
        <w:t xml:space="preserve"> </w:t>
      </w:r>
      <w:r>
        <w:t>социально-экономического</w:t>
      </w:r>
      <w:r>
        <w:rPr>
          <w:spacing w:val="40"/>
        </w:rPr>
        <w:t xml:space="preserve"> </w:t>
      </w:r>
      <w:r>
        <w:t>развития нашей</w:t>
      </w:r>
      <w:r>
        <w:rPr>
          <w:spacing w:val="40"/>
        </w:rPr>
        <w:t xml:space="preserve"> </w:t>
      </w:r>
      <w:r>
        <w:t>страны</w:t>
      </w:r>
      <w:r>
        <w:rPr>
          <w:spacing w:val="40"/>
        </w:rPr>
        <w:t xml:space="preserve"> </w:t>
      </w:r>
      <w:r>
        <w:t>в настоящее</w:t>
      </w:r>
      <w:r>
        <w:rPr>
          <w:spacing w:val="40"/>
        </w:rPr>
        <w:t xml:space="preserve"> </w:t>
      </w:r>
      <w:r>
        <w:t>время</w:t>
      </w:r>
      <w:r>
        <w:rPr>
          <w:spacing w:val="38"/>
        </w:rPr>
        <w:t xml:space="preserve"> </w:t>
      </w:r>
      <w:r>
        <w:t>и составной</w:t>
      </w:r>
      <w:r>
        <w:rPr>
          <w:spacing w:val="40"/>
        </w:rPr>
        <w:t xml:space="preserve"> </w:t>
      </w:r>
      <w:r>
        <w:t>частью стратегии</w:t>
      </w:r>
      <w:r>
        <w:rPr>
          <w:spacing w:val="40"/>
        </w:rPr>
        <w:t xml:space="preserve"> </w:t>
      </w:r>
      <w:r>
        <w:t>на будущее.</w:t>
      </w:r>
    </w:p>
    <w:p w14:paraId="3ACFE5F8" w14:textId="77777777" w:rsidR="00AD20BE" w:rsidRDefault="00AD20BE">
      <w:pPr>
        <w:pStyle w:val="a3"/>
        <w:spacing w:before="7"/>
        <w:rPr>
          <w:sz w:val="43"/>
        </w:rPr>
      </w:pPr>
    </w:p>
    <w:p w14:paraId="3ACFE5F9" w14:textId="77777777" w:rsidR="00AD20BE" w:rsidRDefault="00585881">
      <w:pPr>
        <w:pStyle w:val="5"/>
        <w:numPr>
          <w:ilvl w:val="2"/>
          <w:numId w:val="10"/>
        </w:numPr>
        <w:tabs>
          <w:tab w:val="left" w:pos="1115"/>
        </w:tabs>
        <w:ind w:left="1114" w:hanging="277"/>
      </w:pPr>
      <w:r>
        <w:t>Содержание,</w:t>
      </w:r>
      <w:r>
        <w:rPr>
          <w:spacing w:val="55"/>
        </w:rPr>
        <w:t xml:space="preserve"> </w:t>
      </w:r>
      <w:r>
        <w:t>объект</w:t>
      </w:r>
      <w:r>
        <w:rPr>
          <w:spacing w:val="26"/>
        </w:rPr>
        <w:t xml:space="preserve"> </w:t>
      </w:r>
      <w:r>
        <w:t>и</w:t>
      </w:r>
      <w:r>
        <w:rPr>
          <w:spacing w:val="17"/>
        </w:rPr>
        <w:t xml:space="preserve"> </w:t>
      </w:r>
      <w:r>
        <w:t>области</w:t>
      </w:r>
      <w:r>
        <w:rPr>
          <w:spacing w:val="24"/>
        </w:rPr>
        <w:t xml:space="preserve"> </w:t>
      </w:r>
      <w:r>
        <w:rPr>
          <w:spacing w:val="-2"/>
        </w:rPr>
        <w:t>исследования</w:t>
      </w:r>
    </w:p>
    <w:p w14:paraId="3ACFE5FA" w14:textId="77777777" w:rsidR="00AD20BE" w:rsidRDefault="00AD20BE">
      <w:pPr>
        <w:pStyle w:val="a3"/>
        <w:rPr>
          <w:b/>
          <w:sz w:val="30"/>
        </w:rPr>
      </w:pPr>
    </w:p>
    <w:p w14:paraId="3ACFE5FB" w14:textId="77777777" w:rsidR="00AD20BE" w:rsidRDefault="00AD20BE">
      <w:pPr>
        <w:pStyle w:val="a3"/>
        <w:spacing w:before="3"/>
        <w:rPr>
          <w:b/>
          <w:sz w:val="26"/>
        </w:rPr>
      </w:pPr>
    </w:p>
    <w:p w14:paraId="3ACFE5FC" w14:textId="77777777" w:rsidR="00AD20BE" w:rsidRDefault="00585881">
      <w:pPr>
        <w:pStyle w:val="a3"/>
        <w:spacing w:line="372" w:lineRule="auto"/>
        <w:ind w:left="118" w:right="142" w:firstLine="714"/>
        <w:jc w:val="both"/>
      </w:pPr>
      <w:r>
        <w:rPr>
          <w:w w:val="105"/>
        </w:rPr>
        <w:t>Научно-исследовательская работа магистрантов, обучающихся по направлению</w:t>
      </w:r>
      <w:r>
        <w:rPr>
          <w:spacing w:val="-17"/>
          <w:w w:val="105"/>
        </w:rPr>
        <w:t xml:space="preserve"> </w:t>
      </w:r>
      <w:r>
        <w:rPr>
          <w:w w:val="105"/>
        </w:rPr>
        <w:t>подготовки</w:t>
      </w:r>
      <w:r>
        <w:rPr>
          <w:spacing w:val="-15"/>
          <w:w w:val="105"/>
        </w:rPr>
        <w:t xml:space="preserve"> </w:t>
      </w:r>
      <w:r>
        <w:rPr>
          <w:w w:val="105"/>
        </w:rPr>
        <w:t>08.04.01</w:t>
      </w:r>
      <w:r>
        <w:rPr>
          <w:spacing w:val="-17"/>
          <w:w w:val="105"/>
        </w:rPr>
        <w:t xml:space="preserve"> </w:t>
      </w:r>
      <w:r>
        <w:rPr>
          <w:w w:val="105"/>
        </w:rPr>
        <w:t>относится</w:t>
      </w:r>
      <w:r>
        <w:rPr>
          <w:spacing w:val="-10"/>
          <w:w w:val="105"/>
        </w:rPr>
        <w:t xml:space="preserve"> </w:t>
      </w:r>
      <w:r>
        <w:rPr>
          <w:w w:val="105"/>
        </w:rPr>
        <w:t>к</w:t>
      </w:r>
      <w:r>
        <w:rPr>
          <w:spacing w:val="-18"/>
          <w:w w:val="105"/>
        </w:rPr>
        <w:t xml:space="preserve"> </w:t>
      </w:r>
      <w:r>
        <w:rPr>
          <w:w w:val="105"/>
        </w:rPr>
        <w:t>обширной</w:t>
      </w:r>
      <w:r>
        <w:rPr>
          <w:spacing w:val="-18"/>
          <w:w w:val="105"/>
        </w:rPr>
        <w:t xml:space="preserve"> </w:t>
      </w:r>
      <w:r>
        <w:rPr>
          <w:w w:val="105"/>
        </w:rPr>
        <w:t>области</w:t>
      </w:r>
      <w:r>
        <w:rPr>
          <w:spacing w:val="-16"/>
          <w:w w:val="105"/>
        </w:rPr>
        <w:t xml:space="preserve"> </w:t>
      </w:r>
      <w:r>
        <w:rPr>
          <w:w w:val="105"/>
        </w:rPr>
        <w:t>строительной науки,</w:t>
      </w:r>
      <w:r>
        <w:rPr>
          <w:spacing w:val="-18"/>
          <w:w w:val="105"/>
        </w:rPr>
        <w:t xml:space="preserve"> </w:t>
      </w:r>
      <w:r>
        <w:rPr>
          <w:w w:val="105"/>
        </w:rPr>
        <w:t>призванной</w:t>
      </w:r>
      <w:r>
        <w:rPr>
          <w:spacing w:val="-18"/>
          <w:w w:val="105"/>
        </w:rPr>
        <w:t xml:space="preserve"> </w:t>
      </w:r>
      <w:r>
        <w:rPr>
          <w:w w:val="105"/>
        </w:rPr>
        <w:t>способствовать</w:t>
      </w:r>
      <w:r>
        <w:rPr>
          <w:spacing w:val="-18"/>
          <w:w w:val="105"/>
        </w:rPr>
        <w:t xml:space="preserve"> </w:t>
      </w:r>
      <w:r>
        <w:rPr>
          <w:w w:val="105"/>
        </w:rPr>
        <w:t>внедрению</w:t>
      </w:r>
      <w:r>
        <w:rPr>
          <w:spacing w:val="-17"/>
          <w:w w:val="105"/>
        </w:rPr>
        <w:t xml:space="preserve"> </w:t>
      </w:r>
      <w:r>
        <w:rPr>
          <w:w w:val="105"/>
        </w:rPr>
        <w:t>научно-технического</w:t>
      </w:r>
      <w:r>
        <w:rPr>
          <w:spacing w:val="-18"/>
          <w:w w:val="105"/>
        </w:rPr>
        <w:t xml:space="preserve"> </w:t>
      </w:r>
      <w:proofErr w:type="spellStart"/>
      <w:r>
        <w:rPr>
          <w:w w:val="105"/>
        </w:rPr>
        <w:t>пporpecca</w:t>
      </w:r>
      <w:proofErr w:type="spellEnd"/>
      <w:r>
        <w:rPr>
          <w:spacing w:val="-18"/>
          <w:w w:val="105"/>
        </w:rPr>
        <w:t xml:space="preserve"> </w:t>
      </w:r>
      <w:r>
        <w:rPr>
          <w:w w:val="105"/>
        </w:rPr>
        <w:t>в проектирование и строительство, повышению эффективности капитальных вложений, сокращению продолжительности строительства и улучшению качества</w:t>
      </w:r>
      <w:r>
        <w:rPr>
          <w:spacing w:val="40"/>
          <w:w w:val="105"/>
        </w:rPr>
        <w:t xml:space="preserve"> </w:t>
      </w:r>
      <w:r>
        <w:rPr>
          <w:w w:val="105"/>
        </w:rPr>
        <w:t>строительно-монтажных работ.</w:t>
      </w:r>
    </w:p>
    <w:p w14:paraId="3ACFE5FD" w14:textId="77777777" w:rsidR="00AD20BE" w:rsidRDefault="00585881">
      <w:pPr>
        <w:pStyle w:val="a3"/>
        <w:spacing w:before="5" w:line="372" w:lineRule="auto"/>
        <w:ind w:left="115" w:right="142" w:firstLine="719"/>
        <w:jc w:val="both"/>
      </w:pPr>
      <w:r>
        <w:t>Строительная наука изучает и создает теорию и методы расчета конструкций зданий и сооружений: осуществляет фундаментальные и</w:t>
      </w:r>
      <w:r>
        <w:rPr>
          <w:spacing w:val="80"/>
          <w:w w:val="150"/>
        </w:rPr>
        <w:t xml:space="preserve"> </w:t>
      </w:r>
      <w:r>
        <w:t>прикладные исследования в области механики грунтов, строительной физики, охраны окружающей среды; создает теоретическую основу для решения ряда практических задач в сфере проектирования, строительного производства, управления,</w:t>
      </w:r>
      <w:r>
        <w:rPr>
          <w:spacing w:val="40"/>
        </w:rPr>
        <w:t xml:space="preserve"> </w:t>
      </w:r>
      <w:r>
        <w:t>организации</w:t>
      </w:r>
      <w:r>
        <w:rPr>
          <w:spacing w:val="40"/>
        </w:rPr>
        <w:t xml:space="preserve"> </w:t>
      </w:r>
      <w:r>
        <w:t>и экономики строительства</w:t>
      </w:r>
      <w:r>
        <w:rPr>
          <w:spacing w:val="40"/>
        </w:rPr>
        <w:t xml:space="preserve"> </w:t>
      </w:r>
      <w:r>
        <w:t>[6].</w:t>
      </w:r>
    </w:p>
    <w:p w14:paraId="3ACFE5FE" w14:textId="77777777" w:rsidR="00AD20BE" w:rsidRDefault="00585881">
      <w:pPr>
        <w:pStyle w:val="a3"/>
        <w:spacing w:before="6" w:line="374" w:lineRule="auto"/>
        <w:ind w:left="115" w:right="142" w:firstLine="717"/>
        <w:jc w:val="both"/>
      </w:pPr>
      <w:r>
        <w:t>В соответствии с утвержденной в январе 2000r. Министерством науки и технологий Российской Федерации Номенклатурой специальностей научных работников</w:t>
      </w:r>
      <w:r>
        <w:rPr>
          <w:spacing w:val="40"/>
        </w:rPr>
        <w:t xml:space="preserve"> </w:t>
      </w:r>
      <w:r>
        <w:t>выделены</w:t>
      </w:r>
      <w:r>
        <w:rPr>
          <w:spacing w:val="40"/>
        </w:rPr>
        <w:t xml:space="preserve"> </w:t>
      </w:r>
      <w:r>
        <w:t>области исследований</w:t>
      </w:r>
      <w:r>
        <w:rPr>
          <w:spacing w:val="40"/>
        </w:rPr>
        <w:t xml:space="preserve"> </w:t>
      </w:r>
      <w:r>
        <w:t xml:space="preserve">техники и технологии строительства, по которым присуждаются ученые степени кандидата и доктора </w:t>
      </w:r>
      <w:r>
        <w:rPr>
          <w:spacing w:val="-2"/>
        </w:rPr>
        <w:t>наук.</w:t>
      </w:r>
    </w:p>
    <w:p w14:paraId="3ACFE5FF" w14:textId="77777777" w:rsidR="00AD20BE" w:rsidRDefault="00585881">
      <w:pPr>
        <w:pStyle w:val="a3"/>
        <w:tabs>
          <w:tab w:val="left" w:pos="1263"/>
          <w:tab w:val="left" w:pos="1696"/>
          <w:tab w:val="left" w:pos="2558"/>
          <w:tab w:val="left" w:pos="3303"/>
          <w:tab w:val="left" w:pos="4527"/>
          <w:tab w:val="left" w:pos="4843"/>
          <w:tab w:val="left" w:pos="6297"/>
          <w:tab w:val="left" w:pos="6647"/>
          <w:tab w:val="left" w:pos="6677"/>
          <w:tab w:val="left" w:pos="7844"/>
          <w:tab w:val="left" w:pos="8647"/>
          <w:tab w:val="left" w:pos="9596"/>
        </w:tabs>
        <w:spacing w:line="372" w:lineRule="auto"/>
        <w:ind w:left="116" w:right="138" w:firstLine="716"/>
      </w:pPr>
      <w:r>
        <w:rPr>
          <w:spacing w:val="-10"/>
        </w:rPr>
        <w:t>В</w:t>
      </w:r>
      <w:r>
        <w:tab/>
      </w:r>
      <w:r>
        <w:rPr>
          <w:spacing w:val="-2"/>
        </w:rPr>
        <w:t>развитие</w:t>
      </w:r>
      <w:r>
        <w:tab/>
      </w:r>
      <w:r>
        <w:rPr>
          <w:spacing w:val="-2"/>
        </w:rPr>
        <w:t>номенклатуры</w:t>
      </w:r>
      <w:r>
        <w:tab/>
      </w:r>
      <w:r>
        <w:rPr>
          <w:spacing w:val="-2"/>
        </w:rPr>
        <w:t>специальностей</w:t>
      </w:r>
      <w:r>
        <w:tab/>
      </w:r>
      <w:r>
        <w:tab/>
      </w:r>
      <w:r>
        <w:rPr>
          <w:spacing w:val="-2"/>
        </w:rPr>
        <w:t>Министерство</w:t>
      </w:r>
      <w:r>
        <w:tab/>
      </w:r>
      <w:r>
        <w:rPr>
          <w:spacing w:val="-2"/>
        </w:rPr>
        <w:t>науки</w:t>
      </w:r>
      <w:r>
        <w:tab/>
      </w:r>
      <w:r>
        <w:rPr>
          <w:spacing w:val="-10"/>
        </w:rPr>
        <w:t xml:space="preserve">и </w:t>
      </w:r>
      <w:r>
        <w:rPr>
          <w:spacing w:val="-2"/>
        </w:rPr>
        <w:t>технологии</w:t>
      </w:r>
      <w:r>
        <w:tab/>
      </w:r>
      <w:r>
        <w:rPr>
          <w:spacing w:val="-2"/>
        </w:rPr>
        <w:t>Российской</w:t>
      </w:r>
      <w:r>
        <w:tab/>
      </w:r>
      <w:r>
        <w:rPr>
          <w:spacing w:val="-2"/>
        </w:rPr>
        <w:t>Федерации</w:t>
      </w:r>
      <w:r>
        <w:tab/>
      </w:r>
      <w:r>
        <w:rPr>
          <w:spacing w:val="-2"/>
        </w:rPr>
        <w:t>совместно</w:t>
      </w:r>
      <w:r>
        <w:tab/>
      </w:r>
      <w:r>
        <w:rPr>
          <w:spacing w:val="-10"/>
        </w:rPr>
        <w:t>с</w:t>
      </w:r>
      <w:r>
        <w:tab/>
      </w:r>
      <w:r>
        <w:rPr>
          <w:spacing w:val="-2"/>
        </w:rPr>
        <w:t>Высшей</w:t>
      </w:r>
      <w:r>
        <w:tab/>
      </w:r>
      <w:r>
        <w:rPr>
          <w:spacing w:val="-2"/>
        </w:rPr>
        <w:t>аттестационной</w:t>
      </w:r>
    </w:p>
    <w:p w14:paraId="3ACFE600" w14:textId="77777777" w:rsidR="00AD20BE" w:rsidRDefault="00585881">
      <w:pPr>
        <w:spacing w:line="212" w:lineRule="exact"/>
        <w:ind w:right="31"/>
        <w:jc w:val="center"/>
        <w:rPr>
          <w:sz w:val="24"/>
        </w:rPr>
      </w:pPr>
      <w:r>
        <w:rPr>
          <w:w w:val="98"/>
          <w:sz w:val="24"/>
        </w:rPr>
        <w:t>6</w:t>
      </w:r>
    </w:p>
    <w:p w14:paraId="3ACFE601" w14:textId="77777777" w:rsidR="00AD20BE" w:rsidRDefault="00AD20BE">
      <w:pPr>
        <w:spacing w:line="212" w:lineRule="exact"/>
        <w:jc w:val="center"/>
        <w:rPr>
          <w:sz w:val="24"/>
        </w:rPr>
        <w:sectPr w:rsidR="00AD20BE">
          <w:pgSz w:w="11900" w:h="16840"/>
          <w:pgMar w:top="1060" w:right="1000" w:bottom="280" w:left="1020" w:header="720" w:footer="720" w:gutter="0"/>
          <w:cols w:space="720"/>
        </w:sectPr>
      </w:pPr>
    </w:p>
    <w:p w14:paraId="3ACFE602" w14:textId="77777777" w:rsidR="00AD20BE" w:rsidRDefault="00585881">
      <w:pPr>
        <w:pStyle w:val="a3"/>
        <w:spacing w:before="62" w:line="374" w:lineRule="auto"/>
        <w:ind w:left="115" w:right="142" w:firstLine="3"/>
        <w:jc w:val="both"/>
      </w:pPr>
      <w:r>
        <w:lastRenderedPageBreak/>
        <w:t>комиссии Министерства образования Российской Федерации подготовили развернутый документ «Паспорта специальностей научных работников» по специальностям, используя который магистрант может выбрать область исследований. Области исследований по специальности «Технология и организация</w:t>
      </w:r>
      <w:r>
        <w:rPr>
          <w:spacing w:val="40"/>
        </w:rPr>
        <w:t xml:space="preserve"> </w:t>
      </w:r>
      <w:r>
        <w:t>строительства» приведены</w:t>
      </w:r>
      <w:r>
        <w:rPr>
          <w:spacing w:val="40"/>
        </w:rPr>
        <w:t xml:space="preserve"> </w:t>
      </w:r>
      <w:r>
        <w:t>в приложении</w:t>
      </w:r>
      <w:r>
        <w:rPr>
          <w:spacing w:val="40"/>
        </w:rPr>
        <w:t xml:space="preserve"> </w:t>
      </w:r>
      <w:r>
        <w:t>А.</w:t>
      </w:r>
    </w:p>
    <w:p w14:paraId="3ACFE603" w14:textId="77777777" w:rsidR="00AD20BE" w:rsidRDefault="00585881">
      <w:pPr>
        <w:pStyle w:val="a3"/>
        <w:spacing w:line="372" w:lineRule="auto"/>
        <w:ind w:left="119" w:right="126" w:firstLine="714"/>
        <w:jc w:val="both"/>
      </w:pPr>
      <w:r w:rsidRPr="00954EEF">
        <w:rPr>
          <w:highlight w:val="yellow"/>
        </w:rPr>
        <w:t xml:space="preserve">Магистранты, обучающиеся по направлению </w:t>
      </w:r>
      <w:r w:rsidRPr="00954EEF">
        <w:rPr>
          <w:b/>
          <w:highlight w:val="yellow"/>
        </w:rPr>
        <w:t xml:space="preserve">08.04.01 </w:t>
      </w:r>
      <w:r w:rsidRPr="00954EEF">
        <w:rPr>
          <w:highlight w:val="yellow"/>
        </w:rPr>
        <w:t>«Строительство» программы подготовки «Стоимостной инжиниринг», «Управление</w:t>
      </w:r>
      <w:r w:rsidRPr="00954EEF">
        <w:rPr>
          <w:spacing w:val="40"/>
          <w:highlight w:val="yellow"/>
        </w:rPr>
        <w:t xml:space="preserve"> </w:t>
      </w:r>
      <w:r w:rsidRPr="00954EEF">
        <w:rPr>
          <w:highlight w:val="yellow"/>
        </w:rPr>
        <w:t>инвестиционно-строительной деятельностью» могут использовать тематику научных исследований, приведенной</w:t>
      </w:r>
      <w:r>
        <w:rPr>
          <w:spacing w:val="40"/>
        </w:rPr>
        <w:t xml:space="preserve"> </w:t>
      </w:r>
      <w:r>
        <w:t>в приложении</w:t>
      </w:r>
      <w:r>
        <w:rPr>
          <w:spacing w:val="40"/>
        </w:rPr>
        <w:t xml:space="preserve"> </w:t>
      </w:r>
      <w:r>
        <w:t>Б.</w:t>
      </w:r>
    </w:p>
    <w:p w14:paraId="3ACFE604" w14:textId="77777777" w:rsidR="00AD20BE" w:rsidRDefault="00AD20BE">
      <w:pPr>
        <w:pStyle w:val="a3"/>
        <w:spacing w:before="6"/>
        <w:rPr>
          <w:sz w:val="42"/>
        </w:rPr>
      </w:pPr>
    </w:p>
    <w:p w14:paraId="3ACFE605" w14:textId="77777777" w:rsidR="00AD20BE" w:rsidRDefault="00585881">
      <w:pPr>
        <w:pStyle w:val="5"/>
        <w:numPr>
          <w:ilvl w:val="2"/>
          <w:numId w:val="10"/>
        </w:numPr>
        <w:tabs>
          <w:tab w:val="left" w:pos="1113"/>
        </w:tabs>
        <w:spacing w:before="1"/>
        <w:ind w:left="1112" w:hanging="280"/>
      </w:pPr>
      <w:bookmarkStart w:id="1" w:name="_TOC_250002"/>
      <w:r>
        <w:t>Методология</w:t>
      </w:r>
      <w:r>
        <w:rPr>
          <w:spacing w:val="58"/>
        </w:rPr>
        <w:t xml:space="preserve"> </w:t>
      </w:r>
      <w:r>
        <w:t>научного</w:t>
      </w:r>
      <w:r>
        <w:rPr>
          <w:spacing w:val="31"/>
        </w:rPr>
        <w:t xml:space="preserve"> </w:t>
      </w:r>
      <w:bookmarkEnd w:id="1"/>
      <w:r>
        <w:rPr>
          <w:spacing w:val="-2"/>
        </w:rPr>
        <w:t>поиска</w:t>
      </w:r>
    </w:p>
    <w:p w14:paraId="3ACFE606" w14:textId="77777777" w:rsidR="00AD20BE" w:rsidRDefault="00AD20BE">
      <w:pPr>
        <w:pStyle w:val="a3"/>
        <w:rPr>
          <w:b/>
          <w:sz w:val="30"/>
        </w:rPr>
      </w:pPr>
    </w:p>
    <w:p w14:paraId="3ACFE607" w14:textId="77777777" w:rsidR="00AD20BE" w:rsidRDefault="00AD20BE">
      <w:pPr>
        <w:pStyle w:val="a3"/>
        <w:spacing w:before="9"/>
        <w:rPr>
          <w:b/>
          <w:sz w:val="26"/>
        </w:rPr>
      </w:pPr>
    </w:p>
    <w:p w14:paraId="3ACFE608" w14:textId="77777777" w:rsidR="00AD20BE" w:rsidRDefault="00585881">
      <w:pPr>
        <w:pStyle w:val="a3"/>
        <w:spacing w:before="1" w:line="388" w:lineRule="auto"/>
        <w:ind w:left="115" w:right="142" w:firstLine="717"/>
        <w:jc w:val="both"/>
      </w:pPr>
      <w:r>
        <w:t xml:space="preserve">Методология </w:t>
      </w:r>
      <w:r>
        <w:rPr>
          <w:w w:val="90"/>
        </w:rPr>
        <w:t xml:space="preserve">— </w:t>
      </w:r>
      <w:r>
        <w:t>это учение о методах научного поиска, о приемах и операциях по накоплению и освоению знаний о способах построения и обоснования системы знаний [6]. Наиболее важными точками приложения, практическими</w:t>
      </w:r>
      <w:r>
        <w:rPr>
          <w:spacing w:val="59"/>
          <w:w w:val="150"/>
        </w:rPr>
        <w:t xml:space="preserve"> </w:t>
      </w:r>
      <w:r>
        <w:t>проявлениями</w:t>
      </w:r>
      <w:r>
        <w:rPr>
          <w:spacing w:val="64"/>
          <w:w w:val="150"/>
        </w:rPr>
        <w:t xml:space="preserve"> </w:t>
      </w:r>
      <w:r>
        <w:t>методологии</w:t>
      </w:r>
      <w:r>
        <w:rPr>
          <w:spacing w:val="48"/>
          <w:w w:val="150"/>
        </w:rPr>
        <w:t xml:space="preserve"> </w:t>
      </w:r>
      <w:r>
        <w:t>являются:</w:t>
      </w:r>
      <w:r>
        <w:rPr>
          <w:spacing w:val="74"/>
        </w:rPr>
        <w:t xml:space="preserve"> </w:t>
      </w:r>
      <w:r>
        <w:t>постановка</w:t>
      </w:r>
      <w:r>
        <w:rPr>
          <w:spacing w:val="54"/>
          <w:w w:val="150"/>
        </w:rPr>
        <w:t xml:space="preserve"> </w:t>
      </w:r>
      <w:r>
        <w:t>проблемы</w:t>
      </w:r>
      <w:r>
        <w:rPr>
          <w:spacing w:val="54"/>
          <w:w w:val="150"/>
        </w:rPr>
        <w:t xml:space="preserve"> </w:t>
      </w:r>
      <w:r>
        <w:rPr>
          <w:spacing w:val="-10"/>
        </w:rPr>
        <w:t>и</w:t>
      </w:r>
    </w:p>
    <w:p w14:paraId="3ACFE609" w14:textId="77777777" w:rsidR="00AD20BE" w:rsidRDefault="00585881">
      <w:pPr>
        <w:pStyle w:val="a3"/>
        <w:spacing w:line="292" w:lineRule="exact"/>
        <w:ind w:left="115"/>
        <w:jc w:val="both"/>
      </w:pPr>
      <w:r>
        <w:t>обоснование</w:t>
      </w:r>
      <w:r>
        <w:rPr>
          <w:spacing w:val="69"/>
        </w:rPr>
        <w:t xml:space="preserve">  </w:t>
      </w:r>
      <w:r>
        <w:t>ее</w:t>
      </w:r>
      <w:r>
        <w:rPr>
          <w:spacing w:val="52"/>
        </w:rPr>
        <w:t xml:space="preserve">  </w:t>
      </w:r>
      <w:r>
        <w:t>актуальности;</w:t>
      </w:r>
      <w:r>
        <w:rPr>
          <w:spacing w:val="72"/>
        </w:rPr>
        <w:t xml:space="preserve">  </w:t>
      </w:r>
      <w:r>
        <w:t>определение</w:t>
      </w:r>
      <w:r>
        <w:rPr>
          <w:spacing w:val="66"/>
        </w:rPr>
        <w:t xml:space="preserve">  </w:t>
      </w:r>
      <w:r>
        <w:t>объекта,</w:t>
      </w:r>
      <w:r>
        <w:rPr>
          <w:spacing w:val="60"/>
        </w:rPr>
        <w:t xml:space="preserve">  </w:t>
      </w:r>
      <w:r>
        <w:t>предмета</w:t>
      </w:r>
      <w:r>
        <w:rPr>
          <w:spacing w:val="69"/>
        </w:rPr>
        <w:t xml:space="preserve">  </w:t>
      </w:r>
      <w:r>
        <w:t>и</w:t>
      </w:r>
      <w:r>
        <w:rPr>
          <w:spacing w:val="55"/>
        </w:rPr>
        <w:t xml:space="preserve">  </w:t>
      </w:r>
      <w:r>
        <w:rPr>
          <w:spacing w:val="-2"/>
        </w:rPr>
        <w:t>границ</w:t>
      </w:r>
    </w:p>
    <w:p w14:paraId="3ACFE60A" w14:textId="77777777" w:rsidR="00AD20BE" w:rsidRDefault="00585881">
      <w:pPr>
        <w:pStyle w:val="a3"/>
        <w:spacing w:before="179" w:line="372" w:lineRule="auto"/>
        <w:ind w:left="116" w:right="143" w:firstLine="2"/>
        <w:jc w:val="both"/>
      </w:pPr>
      <w:r>
        <w:t>исследования;</w:t>
      </w:r>
      <w:r>
        <w:rPr>
          <w:spacing w:val="40"/>
        </w:rPr>
        <w:t xml:space="preserve"> </w:t>
      </w:r>
      <w:r>
        <w:t>изучение</w:t>
      </w:r>
      <w:r>
        <w:rPr>
          <w:spacing w:val="40"/>
        </w:rPr>
        <w:t xml:space="preserve"> </w:t>
      </w:r>
      <w:r>
        <w:t>имеющейся</w:t>
      </w:r>
      <w:r>
        <w:rPr>
          <w:spacing w:val="40"/>
        </w:rPr>
        <w:t xml:space="preserve"> </w:t>
      </w:r>
      <w:r>
        <w:t>литературы</w:t>
      </w:r>
      <w:r>
        <w:rPr>
          <w:spacing w:val="40"/>
        </w:rPr>
        <w:t xml:space="preserve"> </w:t>
      </w:r>
      <w:r>
        <w:t>по данной</w:t>
      </w:r>
      <w:r>
        <w:rPr>
          <w:spacing w:val="40"/>
        </w:rPr>
        <w:t xml:space="preserve"> </w:t>
      </w:r>
      <w:r>
        <w:t>проблеме критический анализ сложившихся точек зрения на те или иные вопросы; уточнение понятийного аппарата исследования: выбор средств и методов исследования, ресурсов и этапов проведения исследовательской работы, построение обобщений; проверка полученного результата с точки зрения его истинности, т.е. соответствие объекту исследования.</w:t>
      </w:r>
    </w:p>
    <w:p w14:paraId="3ACFE60B" w14:textId="77777777" w:rsidR="00AD20BE" w:rsidRDefault="00585881">
      <w:pPr>
        <w:pStyle w:val="a3"/>
        <w:spacing w:before="5" w:line="372" w:lineRule="auto"/>
        <w:ind w:left="115" w:right="150" w:firstLine="721"/>
        <w:jc w:val="both"/>
      </w:pPr>
      <w:r>
        <w:t xml:space="preserve">Термин «обобщение» здесь используется как выражение основных результатов в общем положении, придание общего значения, например, наблюдениям, опыту и т.д. Обобщать </w:t>
      </w:r>
      <w:r>
        <w:rPr>
          <w:w w:val="90"/>
        </w:rPr>
        <w:t xml:space="preserve">— </w:t>
      </w:r>
      <w:r>
        <w:t>значит абстрагировать или намеренно упрощать.</w:t>
      </w:r>
      <w:r>
        <w:rPr>
          <w:spacing w:val="40"/>
        </w:rPr>
        <w:t xml:space="preserve"> </w:t>
      </w:r>
      <w:r>
        <w:t>Обобщение</w:t>
      </w:r>
      <w:r>
        <w:rPr>
          <w:spacing w:val="40"/>
        </w:rPr>
        <w:t xml:space="preserve"> </w:t>
      </w:r>
      <w:r>
        <w:rPr>
          <w:w w:val="90"/>
        </w:rPr>
        <w:t>—</w:t>
      </w:r>
      <w:r>
        <w:t xml:space="preserve"> это</w:t>
      </w:r>
      <w:r>
        <w:rPr>
          <w:spacing w:val="40"/>
        </w:rPr>
        <w:t xml:space="preserve"> </w:t>
      </w:r>
      <w:r>
        <w:t>упрощенная</w:t>
      </w:r>
      <w:r>
        <w:rPr>
          <w:spacing w:val="40"/>
        </w:rPr>
        <w:t xml:space="preserve"> </w:t>
      </w:r>
      <w:r>
        <w:t>картина</w:t>
      </w:r>
      <w:r>
        <w:rPr>
          <w:spacing w:val="40"/>
        </w:rPr>
        <w:t xml:space="preserve"> </w:t>
      </w:r>
      <w:r>
        <w:t>или схема</w:t>
      </w:r>
      <w:r>
        <w:rPr>
          <w:spacing w:val="40"/>
        </w:rPr>
        <w:t xml:space="preserve"> </w:t>
      </w:r>
      <w:r>
        <w:t>какого-либо объекта, явления, процесса.</w:t>
      </w:r>
    </w:p>
    <w:p w14:paraId="3ACFE60C" w14:textId="77777777" w:rsidR="00AD20BE" w:rsidRDefault="00585881">
      <w:pPr>
        <w:pStyle w:val="a3"/>
        <w:spacing w:before="12"/>
        <w:ind w:left="833"/>
        <w:jc w:val="both"/>
      </w:pPr>
      <w:r>
        <w:t>Методологический</w:t>
      </w:r>
      <w:r>
        <w:rPr>
          <w:spacing w:val="23"/>
        </w:rPr>
        <w:t xml:space="preserve">  </w:t>
      </w:r>
      <w:r>
        <w:t>подход,</w:t>
      </w:r>
      <w:r>
        <w:rPr>
          <w:spacing w:val="43"/>
        </w:rPr>
        <w:t xml:space="preserve">  </w:t>
      </w:r>
      <w:r>
        <w:t>когда</w:t>
      </w:r>
      <w:r>
        <w:rPr>
          <w:spacing w:val="35"/>
        </w:rPr>
        <w:t xml:space="preserve">  </w:t>
      </w:r>
      <w:r>
        <w:t>исследователь</w:t>
      </w:r>
      <w:r>
        <w:rPr>
          <w:spacing w:val="47"/>
        </w:rPr>
        <w:t xml:space="preserve">  </w:t>
      </w:r>
      <w:r>
        <w:t>решает</w:t>
      </w:r>
      <w:r>
        <w:rPr>
          <w:spacing w:val="31"/>
        </w:rPr>
        <w:t xml:space="preserve">  </w:t>
      </w:r>
      <w:r>
        <w:t>свою</w:t>
      </w:r>
      <w:r>
        <w:rPr>
          <w:spacing w:val="33"/>
        </w:rPr>
        <w:t xml:space="preserve">  </w:t>
      </w:r>
      <w:r>
        <w:rPr>
          <w:spacing w:val="-2"/>
        </w:rPr>
        <w:t>задачу,</w:t>
      </w:r>
    </w:p>
    <w:p w14:paraId="3ACFE60D" w14:textId="77777777" w:rsidR="00AD20BE" w:rsidRDefault="00585881">
      <w:pPr>
        <w:pStyle w:val="a3"/>
        <w:tabs>
          <w:tab w:val="left" w:pos="1288"/>
          <w:tab w:val="left" w:pos="1627"/>
          <w:tab w:val="left" w:pos="2663"/>
          <w:tab w:val="left" w:pos="4296"/>
          <w:tab w:val="left" w:pos="4634"/>
          <w:tab w:val="left" w:pos="5502"/>
          <w:tab w:val="left" w:pos="6905"/>
          <w:tab w:val="left" w:pos="7549"/>
          <w:tab w:val="left" w:pos="8901"/>
        </w:tabs>
        <w:spacing w:before="172" w:line="249" w:lineRule="auto"/>
        <w:ind w:left="4864" w:right="160" w:hanging="4746"/>
      </w:pPr>
      <w:r>
        <w:rPr>
          <w:spacing w:val="-2"/>
        </w:rPr>
        <w:t>начиная</w:t>
      </w:r>
      <w:r>
        <w:tab/>
      </w:r>
      <w:r>
        <w:rPr>
          <w:spacing w:val="-10"/>
        </w:rPr>
        <w:t>с</w:t>
      </w:r>
      <w:r>
        <w:tab/>
      </w:r>
      <w:r>
        <w:rPr>
          <w:spacing w:val="-2"/>
        </w:rPr>
        <w:t>уровня</w:t>
      </w:r>
      <w:r>
        <w:tab/>
      </w:r>
      <w:r>
        <w:rPr>
          <w:spacing w:val="-2"/>
        </w:rPr>
        <w:t>обобщений,</w:t>
      </w:r>
      <w:r>
        <w:tab/>
      </w:r>
      <w:r>
        <w:rPr>
          <w:spacing w:val="-10"/>
        </w:rPr>
        <w:t>а</w:t>
      </w:r>
      <w:r>
        <w:tab/>
      </w:r>
      <w:r>
        <w:rPr>
          <w:spacing w:val="-2"/>
        </w:rPr>
        <w:t>затем</w:t>
      </w:r>
      <w:r>
        <w:tab/>
      </w:r>
      <w:r>
        <w:rPr>
          <w:spacing w:val="-2"/>
        </w:rPr>
        <w:t>проверяет</w:t>
      </w:r>
      <w:r>
        <w:tab/>
      </w:r>
      <w:r>
        <w:rPr>
          <w:spacing w:val="-4"/>
        </w:rPr>
        <w:t>или</w:t>
      </w:r>
      <w:r>
        <w:tab/>
      </w:r>
      <w:r>
        <w:rPr>
          <w:spacing w:val="-2"/>
        </w:rPr>
        <w:t>отвергает</w:t>
      </w:r>
      <w:r>
        <w:tab/>
      </w:r>
      <w:r>
        <w:rPr>
          <w:spacing w:val="-2"/>
        </w:rPr>
        <w:t xml:space="preserve">данное </w:t>
      </w:r>
      <w:r>
        <w:rPr>
          <w:spacing w:val="-10"/>
        </w:rPr>
        <w:t>7</w:t>
      </w:r>
    </w:p>
    <w:p w14:paraId="3ACFE60E" w14:textId="77777777" w:rsidR="00AD20BE" w:rsidRDefault="00AD20BE">
      <w:pPr>
        <w:spacing w:line="249" w:lineRule="auto"/>
        <w:sectPr w:rsidR="00AD20BE">
          <w:pgSz w:w="11900" w:h="16840"/>
          <w:pgMar w:top="1060" w:right="1000" w:bottom="280" w:left="1020" w:header="720" w:footer="720" w:gutter="0"/>
          <w:cols w:space="720"/>
        </w:sectPr>
      </w:pPr>
    </w:p>
    <w:p w14:paraId="3ACFE60F" w14:textId="77777777" w:rsidR="00AD20BE" w:rsidRDefault="00585881">
      <w:pPr>
        <w:pStyle w:val="a3"/>
        <w:spacing w:before="62" w:line="374" w:lineRule="auto"/>
        <w:ind w:left="113" w:right="132" w:firstLine="1"/>
        <w:jc w:val="both"/>
      </w:pPr>
      <w:r>
        <w:lastRenderedPageBreak/>
        <w:t>обобщение,</w:t>
      </w:r>
      <w:r>
        <w:rPr>
          <w:spacing w:val="40"/>
        </w:rPr>
        <w:t xml:space="preserve"> </w:t>
      </w:r>
      <w:r>
        <w:t>обратившись</w:t>
      </w:r>
      <w:r>
        <w:rPr>
          <w:spacing w:val="40"/>
        </w:rPr>
        <w:t xml:space="preserve"> </w:t>
      </w:r>
      <w:r>
        <w:t>к</w:t>
      </w:r>
      <w:r>
        <w:rPr>
          <w:spacing w:val="40"/>
        </w:rPr>
        <w:t xml:space="preserve"> </w:t>
      </w:r>
      <w:r>
        <w:t>фактам,</w:t>
      </w:r>
      <w:r>
        <w:rPr>
          <w:spacing w:val="40"/>
        </w:rPr>
        <w:t xml:space="preserve"> </w:t>
      </w:r>
      <w:r>
        <w:t>называют</w:t>
      </w:r>
      <w:r>
        <w:rPr>
          <w:spacing w:val="40"/>
        </w:rPr>
        <w:t xml:space="preserve"> </w:t>
      </w:r>
      <w:r>
        <w:rPr>
          <w:i/>
        </w:rPr>
        <w:t>дедуктивным</w:t>
      </w:r>
      <w:r>
        <w:rPr>
          <w:i/>
          <w:spacing w:val="40"/>
        </w:rPr>
        <w:t xml:space="preserve"> </w:t>
      </w:r>
      <w:r>
        <w:rPr>
          <w:i/>
        </w:rPr>
        <w:t xml:space="preserve">или гипотетическим. </w:t>
      </w:r>
      <w:r>
        <w:t>Исследователь может опираться на случайные наблюдения, умозрительное заключение, логику или интуицию, чтобы сформулировать предварительный</w:t>
      </w:r>
      <w:r>
        <w:rPr>
          <w:spacing w:val="40"/>
        </w:rPr>
        <w:t xml:space="preserve"> </w:t>
      </w:r>
      <w:r>
        <w:t>принцип,</w:t>
      </w:r>
      <w:r>
        <w:rPr>
          <w:spacing w:val="80"/>
        </w:rPr>
        <w:t xml:space="preserve"> </w:t>
      </w:r>
      <w:r>
        <w:t>называемый</w:t>
      </w:r>
      <w:r>
        <w:rPr>
          <w:spacing w:val="80"/>
        </w:rPr>
        <w:t xml:space="preserve"> </w:t>
      </w:r>
      <w:r>
        <w:t>гипотезой.</w:t>
      </w:r>
      <w:r>
        <w:rPr>
          <w:spacing w:val="80"/>
        </w:rPr>
        <w:t xml:space="preserve"> </w:t>
      </w:r>
      <w:r>
        <w:t>Правильность</w:t>
      </w:r>
      <w:r>
        <w:rPr>
          <w:spacing w:val="80"/>
        </w:rPr>
        <w:t xml:space="preserve"> </w:t>
      </w:r>
      <w:r>
        <w:t>этой гипотезы затем должна быть проверена систематическим и многократным изучением соответствующих фактов. Дедуктивный метод идет от общего к частному, от теории к фактам.</w:t>
      </w:r>
    </w:p>
    <w:p w14:paraId="3ACFE610" w14:textId="77777777" w:rsidR="00AD20BE" w:rsidRDefault="00585881">
      <w:pPr>
        <w:pStyle w:val="a3"/>
        <w:spacing w:line="374" w:lineRule="auto"/>
        <w:ind w:left="113" w:right="144" w:firstLine="719"/>
        <w:jc w:val="both"/>
      </w:pPr>
      <w:r>
        <w:t>Научный</w:t>
      </w:r>
      <w:r>
        <w:rPr>
          <w:spacing w:val="40"/>
        </w:rPr>
        <w:t xml:space="preserve"> </w:t>
      </w:r>
      <w:r>
        <w:t>поиск</w:t>
      </w:r>
      <w:r>
        <w:rPr>
          <w:spacing w:val="40"/>
        </w:rPr>
        <w:t xml:space="preserve"> </w:t>
      </w:r>
      <w:r>
        <w:t>может</w:t>
      </w:r>
      <w:r>
        <w:rPr>
          <w:spacing w:val="40"/>
        </w:rPr>
        <w:t xml:space="preserve"> </w:t>
      </w:r>
      <w:r>
        <w:t>продвигаться</w:t>
      </w:r>
      <w:r>
        <w:rPr>
          <w:spacing w:val="40"/>
        </w:rPr>
        <w:t xml:space="preserve"> </w:t>
      </w:r>
      <w:r>
        <w:t>как</w:t>
      </w:r>
      <w:r>
        <w:rPr>
          <w:spacing w:val="40"/>
        </w:rPr>
        <w:t xml:space="preserve"> </w:t>
      </w:r>
      <w:r>
        <w:t>к фактам</w:t>
      </w:r>
      <w:r>
        <w:rPr>
          <w:spacing w:val="40"/>
        </w:rPr>
        <w:t xml:space="preserve"> </w:t>
      </w:r>
      <w:r>
        <w:t>(дедуктивный</w:t>
      </w:r>
      <w:r>
        <w:rPr>
          <w:spacing w:val="40"/>
        </w:rPr>
        <w:t xml:space="preserve"> </w:t>
      </w:r>
      <w:r>
        <w:t xml:space="preserve">метод), так и от фактов к обобщению, от частному к общему. В последнем случае исследователь применяет </w:t>
      </w:r>
      <w:r>
        <w:rPr>
          <w:i/>
        </w:rPr>
        <w:t xml:space="preserve">индуктивный метод, </w:t>
      </w:r>
      <w:r>
        <w:t>который предусматривает выведение</w:t>
      </w:r>
      <w:r>
        <w:rPr>
          <w:spacing w:val="40"/>
        </w:rPr>
        <w:t xml:space="preserve"> </w:t>
      </w:r>
      <w:r>
        <w:t>обобщений</w:t>
      </w:r>
      <w:r>
        <w:rPr>
          <w:spacing w:val="40"/>
        </w:rPr>
        <w:t xml:space="preserve"> </w:t>
      </w:r>
      <w:r>
        <w:t>из</w:t>
      </w:r>
      <w:r>
        <w:rPr>
          <w:spacing w:val="40"/>
        </w:rPr>
        <w:t xml:space="preserve"> </w:t>
      </w:r>
      <w:r>
        <w:t>фактов.</w:t>
      </w:r>
      <w:r>
        <w:rPr>
          <w:spacing w:val="40"/>
        </w:rPr>
        <w:t xml:space="preserve"> </w:t>
      </w:r>
      <w:r>
        <w:t>Исследование</w:t>
      </w:r>
      <w:r>
        <w:rPr>
          <w:spacing w:val="40"/>
        </w:rPr>
        <w:t xml:space="preserve"> </w:t>
      </w:r>
      <w:r>
        <w:t>начинается</w:t>
      </w:r>
      <w:r>
        <w:rPr>
          <w:spacing w:val="40"/>
        </w:rPr>
        <w:t xml:space="preserve"> </w:t>
      </w:r>
      <w:r>
        <w:t>с</w:t>
      </w:r>
      <w:r>
        <w:rPr>
          <w:spacing w:val="40"/>
        </w:rPr>
        <w:t xml:space="preserve"> </w:t>
      </w:r>
      <w:r>
        <w:t>накопления фактов,</w:t>
      </w:r>
      <w:r>
        <w:rPr>
          <w:spacing w:val="40"/>
        </w:rPr>
        <w:t xml:space="preserve"> </w:t>
      </w:r>
      <w:r>
        <w:t>которые</w:t>
      </w:r>
      <w:r>
        <w:rPr>
          <w:spacing w:val="40"/>
        </w:rPr>
        <w:t xml:space="preserve"> </w:t>
      </w:r>
      <w:r>
        <w:t>затем систематизируются и анализируются</w:t>
      </w:r>
      <w:r>
        <w:rPr>
          <w:spacing w:val="40"/>
        </w:rPr>
        <w:t xml:space="preserve"> </w:t>
      </w:r>
      <w:r>
        <w:t>таким</w:t>
      </w:r>
      <w:r>
        <w:rPr>
          <w:spacing w:val="40"/>
        </w:rPr>
        <w:t xml:space="preserve"> </w:t>
      </w:r>
      <w:r>
        <w:t>образом, чтобы можно было вывести обобщение.</w:t>
      </w:r>
    </w:p>
    <w:p w14:paraId="3ACFE611" w14:textId="77777777" w:rsidR="00AD20BE" w:rsidRDefault="00585881">
      <w:pPr>
        <w:pStyle w:val="a3"/>
        <w:spacing w:line="374" w:lineRule="auto"/>
        <w:ind w:left="113" w:right="142" w:firstLine="720"/>
        <w:jc w:val="both"/>
      </w:pPr>
      <w:r>
        <w:t>Дедукция</w:t>
      </w:r>
      <w:r>
        <w:rPr>
          <w:spacing w:val="40"/>
        </w:rPr>
        <w:t xml:space="preserve"> </w:t>
      </w:r>
      <w:r>
        <w:t>и индукция</w:t>
      </w:r>
      <w:r>
        <w:rPr>
          <w:spacing w:val="40"/>
        </w:rPr>
        <w:t xml:space="preserve"> </w:t>
      </w:r>
      <w:r>
        <w:t>представляют</w:t>
      </w:r>
      <w:r>
        <w:rPr>
          <w:spacing w:val="40"/>
        </w:rPr>
        <w:t xml:space="preserve"> </w:t>
      </w:r>
      <w:r>
        <w:t>собой</w:t>
      </w:r>
      <w:r>
        <w:rPr>
          <w:spacing w:val="37"/>
        </w:rPr>
        <w:t xml:space="preserve"> </w:t>
      </w:r>
      <w:r>
        <w:t>не</w:t>
      </w:r>
      <w:r>
        <w:rPr>
          <w:spacing w:val="30"/>
        </w:rPr>
        <w:t xml:space="preserve"> </w:t>
      </w:r>
      <w:r>
        <w:t>противостоящие друг другу, а взаимодополняющие методы исследований. Сформулированные дедуктивным методом гипотезы служат исследователю ориентирами при сборе и систематизации</w:t>
      </w:r>
      <w:r>
        <w:rPr>
          <w:spacing w:val="40"/>
        </w:rPr>
        <w:t xml:space="preserve"> </w:t>
      </w:r>
      <w:r>
        <w:t>эмпирических</w:t>
      </w:r>
      <w:r>
        <w:rPr>
          <w:spacing w:val="40"/>
        </w:rPr>
        <w:t xml:space="preserve"> </w:t>
      </w:r>
      <w:r>
        <w:t>данных.</w:t>
      </w:r>
      <w:r>
        <w:rPr>
          <w:spacing w:val="40"/>
        </w:rPr>
        <w:t xml:space="preserve"> </w:t>
      </w:r>
      <w:r>
        <w:t>В</w:t>
      </w:r>
      <w:r>
        <w:rPr>
          <w:spacing w:val="40"/>
        </w:rPr>
        <w:t xml:space="preserve"> </w:t>
      </w:r>
      <w:r>
        <w:t>свою</w:t>
      </w:r>
      <w:r>
        <w:rPr>
          <w:spacing w:val="40"/>
        </w:rPr>
        <w:t xml:space="preserve"> </w:t>
      </w:r>
      <w:r>
        <w:t>очередь,</w:t>
      </w:r>
      <w:r>
        <w:rPr>
          <w:spacing w:val="40"/>
        </w:rPr>
        <w:t xml:space="preserve"> </w:t>
      </w:r>
      <w:r>
        <w:t>известное представление о фактах, реальном мире является предпосылкой для</w:t>
      </w:r>
      <w:r>
        <w:rPr>
          <w:spacing w:val="80"/>
        </w:rPr>
        <w:t xml:space="preserve"> </w:t>
      </w:r>
      <w:r>
        <w:t>формирования</w:t>
      </w:r>
      <w:r>
        <w:rPr>
          <w:spacing w:val="40"/>
        </w:rPr>
        <w:t xml:space="preserve"> </w:t>
      </w:r>
      <w:r>
        <w:t>содержательных гипотез.</w:t>
      </w:r>
    </w:p>
    <w:p w14:paraId="3ACFE612" w14:textId="77777777" w:rsidR="00AD20BE" w:rsidRDefault="00585881">
      <w:pPr>
        <w:pStyle w:val="a3"/>
        <w:spacing w:line="374" w:lineRule="auto"/>
        <w:ind w:left="114" w:right="130" w:firstLine="720"/>
        <w:jc w:val="both"/>
      </w:pPr>
      <w:r>
        <w:t>Общее</w:t>
      </w:r>
      <w:r>
        <w:rPr>
          <w:spacing w:val="40"/>
        </w:rPr>
        <w:t xml:space="preserve"> </w:t>
      </w:r>
      <w:r>
        <w:t>представление</w:t>
      </w:r>
      <w:r>
        <w:rPr>
          <w:spacing w:val="40"/>
        </w:rPr>
        <w:t xml:space="preserve"> </w:t>
      </w:r>
      <w:r>
        <w:t>об</w:t>
      </w:r>
      <w:r>
        <w:rPr>
          <w:spacing w:val="40"/>
        </w:rPr>
        <w:t xml:space="preserve"> </w:t>
      </w:r>
      <w:r>
        <w:t>исследуемом</w:t>
      </w:r>
      <w:r>
        <w:rPr>
          <w:spacing w:val="40"/>
        </w:rPr>
        <w:t xml:space="preserve"> </w:t>
      </w:r>
      <w:r>
        <w:t>объекте</w:t>
      </w:r>
      <w:r>
        <w:rPr>
          <w:spacing w:val="40"/>
        </w:rPr>
        <w:t xml:space="preserve"> </w:t>
      </w:r>
      <w:r>
        <w:t>и</w:t>
      </w:r>
      <w:r>
        <w:rPr>
          <w:spacing w:val="40"/>
        </w:rPr>
        <w:t xml:space="preserve"> </w:t>
      </w:r>
      <w:r>
        <w:t>его</w:t>
      </w:r>
      <w:r>
        <w:rPr>
          <w:spacing w:val="40"/>
        </w:rPr>
        <w:t xml:space="preserve"> </w:t>
      </w:r>
      <w:r>
        <w:t>поведении,</w:t>
      </w:r>
      <w:r>
        <w:rPr>
          <w:spacing w:val="40"/>
        </w:rPr>
        <w:t xml:space="preserve"> </w:t>
      </w:r>
      <w:r>
        <w:t>например, организационно-экономических процессах, которое формируется на основе обобщений,</w:t>
      </w:r>
      <w:r>
        <w:rPr>
          <w:spacing w:val="40"/>
        </w:rPr>
        <w:t xml:space="preserve"> </w:t>
      </w:r>
      <w:r>
        <w:t>может быть затем использовано для выработки мер и</w:t>
      </w:r>
      <w:r>
        <w:rPr>
          <w:spacing w:val="40"/>
        </w:rPr>
        <w:t xml:space="preserve"> </w:t>
      </w:r>
      <w:r>
        <w:t>решений, обеспечивающих исправление и устранение рассматриваемой</w:t>
      </w:r>
      <w:r>
        <w:rPr>
          <w:spacing w:val="80"/>
        </w:rPr>
        <w:t xml:space="preserve"> </w:t>
      </w:r>
      <w:r>
        <w:t>проблемы. Под проблемой понимается ситуация, для которой характерно расхождение между необходимым (или желаемым) и действительным</w:t>
      </w:r>
      <w:r>
        <w:rPr>
          <w:spacing w:val="80"/>
        </w:rPr>
        <w:t xml:space="preserve"> </w:t>
      </w:r>
      <w:r>
        <w:t>положением</w:t>
      </w:r>
      <w:r>
        <w:rPr>
          <w:spacing w:val="40"/>
        </w:rPr>
        <w:t xml:space="preserve"> </w:t>
      </w:r>
      <w:r>
        <w:t>дел. Проблему</w:t>
      </w:r>
      <w:r>
        <w:rPr>
          <w:spacing w:val="40"/>
        </w:rPr>
        <w:t xml:space="preserve"> </w:t>
      </w:r>
      <w:r>
        <w:t>можно</w:t>
      </w:r>
      <w:r>
        <w:rPr>
          <w:spacing w:val="40"/>
        </w:rPr>
        <w:t xml:space="preserve"> </w:t>
      </w:r>
      <w:r>
        <w:t>охарактеризовать как потенциальную</w:t>
      </w:r>
      <w:r>
        <w:rPr>
          <w:spacing w:val="40"/>
        </w:rPr>
        <w:t xml:space="preserve"> </w:t>
      </w:r>
      <w:r>
        <w:t>цель, для</w:t>
      </w:r>
      <w:r>
        <w:rPr>
          <w:spacing w:val="40"/>
        </w:rPr>
        <w:t xml:space="preserve"> </w:t>
      </w:r>
      <w:r>
        <w:t>которой</w:t>
      </w:r>
      <w:r>
        <w:rPr>
          <w:spacing w:val="40"/>
        </w:rPr>
        <w:t xml:space="preserve"> </w:t>
      </w:r>
      <w:r>
        <w:t>еще</w:t>
      </w:r>
      <w:r>
        <w:rPr>
          <w:spacing w:val="40"/>
        </w:rPr>
        <w:t xml:space="preserve"> </w:t>
      </w:r>
      <w:r>
        <w:t>не</w:t>
      </w:r>
      <w:r>
        <w:rPr>
          <w:spacing w:val="40"/>
        </w:rPr>
        <w:t xml:space="preserve"> </w:t>
      </w:r>
      <w:r>
        <w:t>выявлены</w:t>
      </w:r>
      <w:r>
        <w:rPr>
          <w:spacing w:val="40"/>
        </w:rPr>
        <w:t xml:space="preserve"> </w:t>
      </w:r>
      <w:r>
        <w:t>альтернативные</w:t>
      </w:r>
      <w:r>
        <w:rPr>
          <w:spacing w:val="40"/>
        </w:rPr>
        <w:t xml:space="preserve"> </w:t>
      </w:r>
      <w:r>
        <w:t>способы</w:t>
      </w:r>
      <w:r>
        <w:rPr>
          <w:spacing w:val="40"/>
        </w:rPr>
        <w:t xml:space="preserve"> </w:t>
      </w:r>
      <w:r>
        <w:t>ее</w:t>
      </w:r>
      <w:r>
        <w:rPr>
          <w:spacing w:val="40"/>
        </w:rPr>
        <w:t xml:space="preserve"> </w:t>
      </w:r>
      <w:r>
        <w:t>достижения. Очевидно,</w:t>
      </w:r>
      <w:r>
        <w:rPr>
          <w:spacing w:val="40"/>
        </w:rPr>
        <w:t xml:space="preserve"> </w:t>
      </w:r>
      <w:r>
        <w:t>чем</w:t>
      </w:r>
      <w:r>
        <w:rPr>
          <w:spacing w:val="40"/>
        </w:rPr>
        <w:t xml:space="preserve"> </w:t>
      </w:r>
      <w:r>
        <w:t>больше</w:t>
      </w:r>
      <w:r>
        <w:rPr>
          <w:spacing w:val="40"/>
        </w:rPr>
        <w:t xml:space="preserve"> </w:t>
      </w:r>
      <w:r>
        <w:t>будет</w:t>
      </w:r>
      <w:r>
        <w:rPr>
          <w:spacing w:val="40"/>
        </w:rPr>
        <w:t xml:space="preserve"> </w:t>
      </w:r>
      <w:r>
        <w:t>найдено</w:t>
      </w:r>
      <w:r>
        <w:rPr>
          <w:spacing w:val="40"/>
        </w:rPr>
        <w:t xml:space="preserve"> </w:t>
      </w:r>
      <w:r>
        <w:t>альтернатив,</w:t>
      </w:r>
      <w:r>
        <w:rPr>
          <w:spacing w:val="40"/>
        </w:rPr>
        <w:t xml:space="preserve"> </w:t>
      </w:r>
      <w:r>
        <w:t>тем</w:t>
      </w:r>
      <w:r>
        <w:rPr>
          <w:spacing w:val="40"/>
        </w:rPr>
        <w:t xml:space="preserve"> </w:t>
      </w:r>
      <w:r>
        <w:t>больше</w:t>
      </w:r>
      <w:r>
        <w:rPr>
          <w:spacing w:val="40"/>
        </w:rPr>
        <w:t xml:space="preserve"> </w:t>
      </w:r>
      <w:r>
        <w:t>шансов получить хорошее решение проблемы.</w:t>
      </w:r>
    </w:p>
    <w:p w14:paraId="3ACFE613" w14:textId="77777777" w:rsidR="00AD20BE" w:rsidRDefault="00AD20BE">
      <w:pPr>
        <w:pStyle w:val="a3"/>
        <w:spacing w:before="7"/>
        <w:rPr>
          <w:sz w:val="32"/>
        </w:rPr>
      </w:pPr>
    </w:p>
    <w:p w14:paraId="3ACFE614" w14:textId="77777777" w:rsidR="00AD20BE" w:rsidRDefault="00585881">
      <w:pPr>
        <w:spacing w:before="1"/>
        <w:ind w:right="22"/>
        <w:jc w:val="center"/>
        <w:rPr>
          <w:sz w:val="24"/>
        </w:rPr>
      </w:pPr>
      <w:r>
        <w:rPr>
          <w:sz w:val="24"/>
        </w:rPr>
        <w:t>8</w:t>
      </w:r>
    </w:p>
    <w:p w14:paraId="3ACFE615" w14:textId="77777777" w:rsidR="00AD20BE" w:rsidRDefault="00AD20BE">
      <w:pPr>
        <w:jc w:val="center"/>
        <w:rPr>
          <w:sz w:val="24"/>
        </w:rPr>
        <w:sectPr w:rsidR="00AD20BE">
          <w:pgSz w:w="11900" w:h="16840"/>
          <w:pgMar w:top="1060" w:right="1000" w:bottom="280" w:left="1020" w:header="720" w:footer="720" w:gutter="0"/>
          <w:cols w:space="720"/>
        </w:sectPr>
      </w:pPr>
    </w:p>
    <w:p w14:paraId="3ACFE616" w14:textId="77777777" w:rsidR="00AD20BE" w:rsidRDefault="00585881">
      <w:pPr>
        <w:pStyle w:val="a3"/>
        <w:spacing w:before="62" w:line="374" w:lineRule="auto"/>
        <w:ind w:left="115" w:right="139" w:firstLine="722"/>
        <w:jc w:val="both"/>
      </w:pPr>
      <w:r>
        <w:lastRenderedPageBreak/>
        <w:t>Человек, решающий проблему, как правило, ограничен в порождении альтернатив</w:t>
      </w:r>
      <w:r>
        <w:rPr>
          <w:spacing w:val="40"/>
        </w:rPr>
        <w:t xml:space="preserve"> </w:t>
      </w:r>
      <w:r>
        <w:t>не только временем и ресурсами, но и накопленным</w:t>
      </w:r>
      <w:r>
        <w:rPr>
          <w:spacing w:val="40"/>
        </w:rPr>
        <w:t xml:space="preserve"> </w:t>
      </w:r>
      <w:r>
        <w:t>им опытом. Лишь будучи вооружен определенным научным подходом, он способен к разработке новых, быть может, лучших альтернатив, чем те, которые ему</w:t>
      </w:r>
      <w:r>
        <w:rPr>
          <w:spacing w:val="80"/>
        </w:rPr>
        <w:t xml:space="preserve"> </w:t>
      </w:r>
      <w:r>
        <w:t>известны</w:t>
      </w:r>
      <w:r>
        <w:rPr>
          <w:spacing w:val="40"/>
        </w:rPr>
        <w:t xml:space="preserve"> </w:t>
      </w:r>
      <w:r>
        <w:t>из прошлого.</w:t>
      </w:r>
      <w:r>
        <w:rPr>
          <w:spacing w:val="40"/>
        </w:rPr>
        <w:t xml:space="preserve"> </w:t>
      </w:r>
      <w:r>
        <w:t>Такую возможность</w:t>
      </w:r>
      <w:r>
        <w:rPr>
          <w:spacing w:val="40"/>
        </w:rPr>
        <w:t xml:space="preserve"> </w:t>
      </w:r>
      <w:r>
        <w:t>открывает</w:t>
      </w:r>
      <w:r>
        <w:rPr>
          <w:spacing w:val="40"/>
        </w:rPr>
        <w:t xml:space="preserve"> </w:t>
      </w:r>
      <w:r>
        <w:t>системный</w:t>
      </w:r>
      <w:r>
        <w:rPr>
          <w:spacing w:val="40"/>
        </w:rPr>
        <w:t xml:space="preserve"> </w:t>
      </w:r>
      <w:r>
        <w:t>подход.</w:t>
      </w:r>
    </w:p>
    <w:p w14:paraId="3ACFE617" w14:textId="77777777" w:rsidR="00AD20BE" w:rsidRDefault="00585881">
      <w:pPr>
        <w:pStyle w:val="a3"/>
        <w:spacing w:line="374" w:lineRule="auto"/>
        <w:ind w:left="112" w:right="137" w:firstLine="722"/>
        <w:jc w:val="both"/>
      </w:pPr>
      <w:r>
        <w:rPr>
          <w:w w:val="105"/>
        </w:rPr>
        <w:t xml:space="preserve">Системный подход </w:t>
      </w:r>
      <w:r>
        <w:rPr>
          <w:w w:val="90"/>
        </w:rPr>
        <w:t xml:space="preserve">— </w:t>
      </w:r>
      <w:r>
        <w:rPr>
          <w:w w:val="105"/>
        </w:rPr>
        <w:t xml:space="preserve">изучение объекта как единого целого. Системный подход предполагает, что всякий объект исследования представляет собой систему, состоящую из совокупности элементов каждый из которых обладает своими собственными свойствами и целями. В самых общих чертах исследование с позиций системного подхода предполагает анализ, оптимизацию, синтез. Основное направление системного подхода </w:t>
      </w:r>
      <w:r>
        <w:rPr>
          <w:w w:val="90"/>
        </w:rPr>
        <w:t xml:space="preserve">— </w:t>
      </w:r>
      <w:r>
        <w:rPr>
          <w:w w:val="105"/>
        </w:rPr>
        <w:t>рассмотрение и решение сложных проблем с помощью структурирования. Проблема будет считаться решенной, если будет построена ее структура, или система,</w:t>
      </w:r>
      <w:r>
        <w:rPr>
          <w:spacing w:val="-18"/>
          <w:w w:val="105"/>
        </w:rPr>
        <w:t xml:space="preserve"> </w:t>
      </w:r>
      <w:r>
        <w:rPr>
          <w:w w:val="105"/>
        </w:rPr>
        <w:t>состоящая</w:t>
      </w:r>
      <w:r>
        <w:rPr>
          <w:spacing w:val="-7"/>
          <w:w w:val="105"/>
        </w:rPr>
        <w:t xml:space="preserve"> </w:t>
      </w:r>
      <w:r>
        <w:rPr>
          <w:w w:val="105"/>
        </w:rPr>
        <w:t>из</w:t>
      </w:r>
      <w:r>
        <w:rPr>
          <w:spacing w:val="-18"/>
          <w:w w:val="105"/>
        </w:rPr>
        <w:t xml:space="preserve"> </w:t>
      </w:r>
      <w:r>
        <w:rPr>
          <w:w w:val="105"/>
        </w:rPr>
        <w:t>подсистем,</w:t>
      </w:r>
      <w:r>
        <w:rPr>
          <w:spacing w:val="-11"/>
          <w:w w:val="105"/>
        </w:rPr>
        <w:t xml:space="preserve"> </w:t>
      </w:r>
      <w:r>
        <w:rPr>
          <w:w w:val="105"/>
        </w:rPr>
        <w:t>комплексов,</w:t>
      </w:r>
      <w:r>
        <w:rPr>
          <w:spacing w:val="-3"/>
          <w:w w:val="105"/>
        </w:rPr>
        <w:t xml:space="preserve"> </w:t>
      </w:r>
      <w:r>
        <w:rPr>
          <w:w w:val="105"/>
        </w:rPr>
        <w:t>элементов</w:t>
      </w:r>
      <w:r>
        <w:rPr>
          <w:spacing w:val="-6"/>
          <w:w w:val="105"/>
        </w:rPr>
        <w:t xml:space="preserve"> </w:t>
      </w:r>
      <w:r>
        <w:rPr>
          <w:w w:val="105"/>
        </w:rPr>
        <w:t>и</w:t>
      </w:r>
      <w:r>
        <w:rPr>
          <w:spacing w:val="-18"/>
          <w:w w:val="105"/>
        </w:rPr>
        <w:t xml:space="preserve"> </w:t>
      </w:r>
      <w:r>
        <w:rPr>
          <w:w w:val="105"/>
        </w:rPr>
        <w:t>связей</w:t>
      </w:r>
      <w:r>
        <w:rPr>
          <w:spacing w:val="-9"/>
          <w:w w:val="105"/>
        </w:rPr>
        <w:t xml:space="preserve"> </w:t>
      </w:r>
      <w:r>
        <w:rPr>
          <w:w w:val="105"/>
        </w:rPr>
        <w:t>между</w:t>
      </w:r>
      <w:r>
        <w:rPr>
          <w:spacing w:val="-16"/>
          <w:w w:val="105"/>
        </w:rPr>
        <w:t xml:space="preserve"> </w:t>
      </w:r>
      <w:r>
        <w:rPr>
          <w:w w:val="105"/>
        </w:rPr>
        <w:t>ними. Оптимизация</w:t>
      </w:r>
      <w:r>
        <w:rPr>
          <w:spacing w:val="-18"/>
          <w:w w:val="105"/>
        </w:rPr>
        <w:t xml:space="preserve"> </w:t>
      </w:r>
      <w:r>
        <w:rPr>
          <w:w w:val="105"/>
        </w:rPr>
        <w:t>составляющих</w:t>
      </w:r>
      <w:r>
        <w:rPr>
          <w:spacing w:val="-18"/>
          <w:w w:val="105"/>
        </w:rPr>
        <w:t xml:space="preserve"> </w:t>
      </w:r>
      <w:r>
        <w:rPr>
          <w:w w:val="105"/>
        </w:rPr>
        <w:t>системы</w:t>
      </w:r>
      <w:r>
        <w:rPr>
          <w:spacing w:val="-18"/>
          <w:w w:val="105"/>
        </w:rPr>
        <w:t xml:space="preserve"> </w:t>
      </w:r>
      <w:r>
        <w:rPr>
          <w:w w:val="105"/>
        </w:rPr>
        <w:t>понимается</w:t>
      </w:r>
      <w:r>
        <w:rPr>
          <w:spacing w:val="-17"/>
          <w:w w:val="105"/>
        </w:rPr>
        <w:t xml:space="preserve"> </w:t>
      </w:r>
      <w:r>
        <w:rPr>
          <w:w w:val="105"/>
        </w:rPr>
        <w:t>не</w:t>
      </w:r>
      <w:r>
        <w:rPr>
          <w:spacing w:val="-18"/>
          <w:w w:val="105"/>
        </w:rPr>
        <w:t xml:space="preserve"> </w:t>
      </w:r>
      <w:r>
        <w:rPr>
          <w:w w:val="105"/>
        </w:rPr>
        <w:t>как</w:t>
      </w:r>
      <w:r>
        <w:rPr>
          <w:spacing w:val="-18"/>
          <w:w w:val="105"/>
        </w:rPr>
        <w:t xml:space="preserve"> </w:t>
      </w:r>
      <w:r>
        <w:rPr>
          <w:w w:val="105"/>
        </w:rPr>
        <w:t>обязательное</w:t>
      </w:r>
      <w:r>
        <w:rPr>
          <w:spacing w:val="-18"/>
          <w:w w:val="105"/>
        </w:rPr>
        <w:t xml:space="preserve"> </w:t>
      </w:r>
      <w:r>
        <w:rPr>
          <w:w w:val="105"/>
        </w:rPr>
        <w:t>принятие оптимальных (наилучших из</w:t>
      </w:r>
      <w:r>
        <w:rPr>
          <w:spacing w:val="-12"/>
          <w:w w:val="105"/>
        </w:rPr>
        <w:t xml:space="preserve"> </w:t>
      </w:r>
      <w:r>
        <w:rPr>
          <w:w w:val="105"/>
        </w:rPr>
        <w:t>всех</w:t>
      </w:r>
      <w:r>
        <w:rPr>
          <w:spacing w:val="-12"/>
          <w:w w:val="105"/>
        </w:rPr>
        <w:t xml:space="preserve"> </w:t>
      </w:r>
      <w:r>
        <w:rPr>
          <w:w w:val="105"/>
        </w:rPr>
        <w:t>возможных) решений,</w:t>
      </w:r>
      <w:r>
        <w:rPr>
          <w:spacing w:val="-9"/>
          <w:w w:val="105"/>
        </w:rPr>
        <w:t xml:space="preserve"> </w:t>
      </w:r>
      <w:r>
        <w:rPr>
          <w:w w:val="105"/>
        </w:rPr>
        <w:t>но</w:t>
      </w:r>
      <w:r>
        <w:rPr>
          <w:spacing w:val="-12"/>
          <w:w w:val="105"/>
        </w:rPr>
        <w:t xml:space="preserve"> </w:t>
      </w:r>
      <w:r>
        <w:rPr>
          <w:w w:val="105"/>
        </w:rPr>
        <w:t>и</w:t>
      </w:r>
      <w:r>
        <w:rPr>
          <w:spacing w:val="-18"/>
          <w:w w:val="105"/>
        </w:rPr>
        <w:t xml:space="preserve"> </w:t>
      </w:r>
      <w:r>
        <w:rPr>
          <w:w w:val="105"/>
        </w:rPr>
        <w:t>просто</w:t>
      </w:r>
      <w:r>
        <w:rPr>
          <w:spacing w:val="-4"/>
          <w:w w:val="105"/>
        </w:rPr>
        <w:t xml:space="preserve"> </w:t>
      </w:r>
      <w:r>
        <w:rPr>
          <w:w w:val="105"/>
        </w:rPr>
        <w:t>некоторое улучшение принимаемых решений.</w:t>
      </w:r>
    </w:p>
    <w:p w14:paraId="3ACFE618" w14:textId="77777777" w:rsidR="00AD20BE" w:rsidRDefault="00585881">
      <w:pPr>
        <w:pStyle w:val="a3"/>
        <w:spacing w:line="372" w:lineRule="auto"/>
        <w:ind w:left="114" w:right="152" w:firstLine="720"/>
        <w:jc w:val="both"/>
      </w:pPr>
      <w:r>
        <w:rPr>
          <w:w w:val="105"/>
        </w:rPr>
        <w:t xml:space="preserve">Синтез </w:t>
      </w:r>
      <w:r>
        <w:rPr>
          <w:w w:val="90"/>
        </w:rPr>
        <w:t xml:space="preserve">— </w:t>
      </w:r>
      <w:r>
        <w:rPr>
          <w:w w:val="105"/>
        </w:rPr>
        <w:t xml:space="preserve">соединение оптимизированных элементов в единое целое (новую или улучшенную систему). В качестве конечного результата обычно выступает именно синтез системы, требуемой для решения выявленной </w:t>
      </w:r>
      <w:r>
        <w:rPr>
          <w:spacing w:val="-2"/>
          <w:w w:val="105"/>
        </w:rPr>
        <w:t>проблемы.</w:t>
      </w:r>
    </w:p>
    <w:p w14:paraId="3ACFE619" w14:textId="77777777" w:rsidR="00AD20BE" w:rsidRDefault="00585881">
      <w:pPr>
        <w:pStyle w:val="a3"/>
        <w:spacing w:line="372" w:lineRule="auto"/>
        <w:ind w:left="118" w:right="154" w:firstLine="717"/>
        <w:jc w:val="both"/>
      </w:pPr>
      <w:r>
        <w:t>Основным</w:t>
      </w:r>
      <w:r>
        <w:rPr>
          <w:spacing w:val="40"/>
        </w:rPr>
        <w:t xml:space="preserve"> </w:t>
      </w:r>
      <w:r>
        <w:t>инструментом</w:t>
      </w:r>
      <w:r>
        <w:rPr>
          <w:spacing w:val="40"/>
        </w:rPr>
        <w:t xml:space="preserve"> </w:t>
      </w:r>
      <w:r>
        <w:t>анализа,</w:t>
      </w:r>
      <w:r>
        <w:rPr>
          <w:spacing w:val="40"/>
        </w:rPr>
        <w:t xml:space="preserve"> </w:t>
      </w:r>
      <w:r>
        <w:t>оптимизации</w:t>
      </w:r>
      <w:r>
        <w:rPr>
          <w:spacing w:val="40"/>
        </w:rPr>
        <w:t xml:space="preserve"> </w:t>
      </w:r>
      <w:r>
        <w:t>и</w:t>
      </w:r>
      <w:r>
        <w:rPr>
          <w:spacing w:val="40"/>
        </w:rPr>
        <w:t xml:space="preserve"> </w:t>
      </w:r>
      <w:r>
        <w:t>синтеза</w:t>
      </w:r>
      <w:r>
        <w:rPr>
          <w:spacing w:val="40"/>
        </w:rPr>
        <w:t xml:space="preserve"> </w:t>
      </w:r>
      <w:r>
        <w:t>систем</w:t>
      </w:r>
      <w:r>
        <w:rPr>
          <w:spacing w:val="80"/>
        </w:rPr>
        <w:t xml:space="preserve"> </w:t>
      </w:r>
      <w:r>
        <w:t>является моделирование.</w:t>
      </w:r>
    </w:p>
    <w:p w14:paraId="3ACFE61A" w14:textId="77777777" w:rsidR="00AD20BE" w:rsidRDefault="00585881">
      <w:pPr>
        <w:pStyle w:val="a3"/>
        <w:spacing w:line="374" w:lineRule="auto"/>
        <w:ind w:left="114" w:right="141" w:firstLine="720"/>
        <w:jc w:val="both"/>
      </w:pPr>
      <w:r>
        <w:rPr>
          <w:w w:val="105"/>
        </w:rPr>
        <w:t xml:space="preserve">Основное значение моделирования для исследования систем связано с невозможностью проводить с ними эксперименты как с целым в их </w:t>
      </w:r>
      <w:r>
        <w:rPr>
          <w:spacing w:val="-2"/>
          <w:w w:val="105"/>
        </w:rPr>
        <w:t>естественном</w:t>
      </w:r>
      <w:r>
        <w:rPr>
          <w:spacing w:val="-3"/>
          <w:w w:val="105"/>
        </w:rPr>
        <w:t xml:space="preserve"> </w:t>
      </w:r>
      <w:r>
        <w:rPr>
          <w:spacing w:val="-2"/>
          <w:w w:val="105"/>
        </w:rPr>
        <w:t>окружении.</w:t>
      </w:r>
      <w:r>
        <w:rPr>
          <w:spacing w:val="-10"/>
          <w:w w:val="105"/>
        </w:rPr>
        <w:t xml:space="preserve"> </w:t>
      </w:r>
      <w:r>
        <w:rPr>
          <w:spacing w:val="-2"/>
          <w:w w:val="105"/>
        </w:rPr>
        <w:t>При</w:t>
      </w:r>
      <w:r>
        <w:rPr>
          <w:spacing w:val="-16"/>
          <w:w w:val="105"/>
        </w:rPr>
        <w:t xml:space="preserve"> </w:t>
      </w:r>
      <w:r>
        <w:rPr>
          <w:spacing w:val="-2"/>
          <w:w w:val="105"/>
        </w:rPr>
        <w:t>использовании системного</w:t>
      </w:r>
      <w:r>
        <w:rPr>
          <w:spacing w:val="-6"/>
          <w:w w:val="105"/>
        </w:rPr>
        <w:t xml:space="preserve"> </w:t>
      </w:r>
      <w:r>
        <w:rPr>
          <w:spacing w:val="-2"/>
          <w:w w:val="105"/>
        </w:rPr>
        <w:t>подхода</w:t>
      </w:r>
      <w:r>
        <w:rPr>
          <w:spacing w:val="-12"/>
          <w:w w:val="105"/>
        </w:rPr>
        <w:t xml:space="preserve"> </w:t>
      </w:r>
      <w:r>
        <w:rPr>
          <w:spacing w:val="-2"/>
          <w:w w:val="90"/>
        </w:rPr>
        <w:t>—</w:t>
      </w:r>
      <w:r>
        <w:rPr>
          <w:spacing w:val="-9"/>
          <w:w w:val="90"/>
        </w:rPr>
        <w:t xml:space="preserve"> </w:t>
      </w:r>
      <w:r>
        <w:rPr>
          <w:spacing w:val="-2"/>
          <w:w w:val="105"/>
        </w:rPr>
        <w:t>модель</w:t>
      </w:r>
      <w:r>
        <w:rPr>
          <w:spacing w:val="-13"/>
          <w:w w:val="105"/>
        </w:rPr>
        <w:t xml:space="preserve"> </w:t>
      </w:r>
      <w:r>
        <w:rPr>
          <w:spacing w:val="-2"/>
          <w:w w:val="105"/>
        </w:rPr>
        <w:t xml:space="preserve">это </w:t>
      </w:r>
      <w:r>
        <w:rPr>
          <w:w w:val="105"/>
        </w:rPr>
        <w:t>абстракция, условный образ системы, описание взаимосвязей между элементами системы и</w:t>
      </w:r>
      <w:r>
        <w:rPr>
          <w:spacing w:val="-1"/>
          <w:w w:val="105"/>
        </w:rPr>
        <w:t xml:space="preserve"> </w:t>
      </w:r>
      <w:r>
        <w:rPr>
          <w:w w:val="105"/>
        </w:rPr>
        <w:t>ее внешней средой.</w:t>
      </w:r>
    </w:p>
    <w:p w14:paraId="3ACFE61B" w14:textId="77777777" w:rsidR="00AD20BE" w:rsidRDefault="00585881">
      <w:pPr>
        <w:pStyle w:val="a3"/>
        <w:spacing w:line="307" w:lineRule="exact"/>
        <w:ind w:left="833"/>
        <w:jc w:val="both"/>
      </w:pPr>
      <w:r>
        <w:t>Моделировать</w:t>
      </w:r>
      <w:r>
        <w:rPr>
          <w:spacing w:val="79"/>
        </w:rPr>
        <w:t xml:space="preserve"> </w:t>
      </w:r>
      <w:r>
        <w:rPr>
          <w:w w:val="90"/>
        </w:rPr>
        <w:t>—</w:t>
      </w:r>
      <w:r>
        <w:rPr>
          <w:spacing w:val="67"/>
        </w:rPr>
        <w:t xml:space="preserve"> </w:t>
      </w:r>
      <w:r>
        <w:t>значит</w:t>
      </w:r>
      <w:r>
        <w:rPr>
          <w:spacing w:val="73"/>
        </w:rPr>
        <w:t xml:space="preserve"> </w:t>
      </w:r>
      <w:r>
        <w:t>воспроизводить</w:t>
      </w:r>
      <w:r>
        <w:rPr>
          <w:spacing w:val="58"/>
        </w:rPr>
        <w:t xml:space="preserve"> </w:t>
      </w:r>
      <w:r>
        <w:t>наиболее</w:t>
      </w:r>
      <w:r>
        <w:rPr>
          <w:spacing w:val="53"/>
          <w:w w:val="150"/>
        </w:rPr>
        <w:t xml:space="preserve"> </w:t>
      </w:r>
      <w:r>
        <w:t>характерные</w:t>
      </w:r>
      <w:r>
        <w:rPr>
          <w:spacing w:val="59"/>
          <w:w w:val="150"/>
        </w:rPr>
        <w:t xml:space="preserve"> </w:t>
      </w:r>
      <w:r>
        <w:t>черты</w:t>
      </w:r>
      <w:r>
        <w:rPr>
          <w:spacing w:val="77"/>
        </w:rPr>
        <w:t xml:space="preserve"> </w:t>
      </w:r>
      <w:r>
        <w:rPr>
          <w:spacing w:val="-10"/>
        </w:rPr>
        <w:t>и</w:t>
      </w:r>
    </w:p>
    <w:p w14:paraId="3ACFE61C" w14:textId="77777777" w:rsidR="00AD20BE" w:rsidRDefault="00585881">
      <w:pPr>
        <w:pStyle w:val="a3"/>
        <w:spacing w:before="155" w:line="304" w:lineRule="auto"/>
        <w:ind w:left="4864" w:right="156" w:hanging="4745"/>
        <w:jc w:val="both"/>
      </w:pPr>
      <w:r>
        <w:t>моменты,</w:t>
      </w:r>
      <w:r>
        <w:rPr>
          <w:spacing w:val="80"/>
        </w:rPr>
        <w:t xml:space="preserve"> </w:t>
      </w:r>
      <w:r>
        <w:t>иметь</w:t>
      </w:r>
      <w:r>
        <w:rPr>
          <w:spacing w:val="80"/>
        </w:rPr>
        <w:t xml:space="preserve"> </w:t>
      </w:r>
      <w:r>
        <w:t>возможность</w:t>
      </w:r>
      <w:r>
        <w:rPr>
          <w:spacing w:val="80"/>
        </w:rPr>
        <w:t xml:space="preserve"> </w:t>
      </w:r>
      <w:r>
        <w:t>что-то</w:t>
      </w:r>
      <w:r>
        <w:rPr>
          <w:spacing w:val="80"/>
        </w:rPr>
        <w:t xml:space="preserve"> </w:t>
      </w:r>
      <w:r>
        <w:t>изменить</w:t>
      </w:r>
      <w:r>
        <w:rPr>
          <w:spacing w:val="80"/>
        </w:rPr>
        <w:t xml:space="preserve"> </w:t>
      </w:r>
      <w:r>
        <w:t>в</w:t>
      </w:r>
      <w:r>
        <w:rPr>
          <w:spacing w:val="71"/>
        </w:rPr>
        <w:t xml:space="preserve"> </w:t>
      </w:r>
      <w:r>
        <w:t>модели,</w:t>
      </w:r>
      <w:r>
        <w:rPr>
          <w:spacing w:val="80"/>
        </w:rPr>
        <w:t xml:space="preserve"> </w:t>
      </w:r>
      <w:r>
        <w:t>вносить</w:t>
      </w:r>
      <w:r>
        <w:rPr>
          <w:spacing w:val="80"/>
        </w:rPr>
        <w:t xml:space="preserve"> </w:t>
      </w:r>
      <w:r>
        <w:t xml:space="preserve">изменения, </w:t>
      </w:r>
      <w:r>
        <w:rPr>
          <w:spacing w:val="-10"/>
        </w:rPr>
        <w:t>9</w:t>
      </w:r>
    </w:p>
    <w:p w14:paraId="3ACFE61D" w14:textId="77777777" w:rsidR="00AD20BE" w:rsidRDefault="00AD20BE">
      <w:pPr>
        <w:spacing w:line="304" w:lineRule="auto"/>
        <w:jc w:val="both"/>
        <w:sectPr w:rsidR="00AD20BE">
          <w:pgSz w:w="11900" w:h="16840"/>
          <w:pgMar w:top="1060" w:right="1000" w:bottom="280" w:left="1020" w:header="720" w:footer="720" w:gutter="0"/>
          <w:cols w:space="720"/>
        </w:sectPr>
      </w:pPr>
    </w:p>
    <w:p w14:paraId="3ACFE61E" w14:textId="77777777" w:rsidR="00AD20BE" w:rsidRDefault="00585881">
      <w:pPr>
        <w:pStyle w:val="a3"/>
        <w:spacing w:before="62" w:line="379" w:lineRule="auto"/>
        <w:ind w:left="119" w:right="131"/>
        <w:jc w:val="both"/>
      </w:pPr>
      <w:r>
        <w:lastRenderedPageBreak/>
        <w:t xml:space="preserve">наблюдать как это влияет на все остальное, на весь комплект взаимосвязанных </w:t>
      </w:r>
      <w:r>
        <w:rPr>
          <w:spacing w:val="-2"/>
        </w:rPr>
        <w:t>параметров.</w:t>
      </w:r>
    </w:p>
    <w:p w14:paraId="3ACFE61F" w14:textId="77777777" w:rsidR="00AD20BE" w:rsidRDefault="00585881">
      <w:pPr>
        <w:pStyle w:val="a3"/>
        <w:spacing w:line="372" w:lineRule="auto"/>
        <w:ind w:left="115" w:right="143" w:firstLine="717"/>
        <w:jc w:val="both"/>
      </w:pPr>
      <w:r>
        <w:t xml:space="preserve">Важнейшей методологической основой научного поиска является </w:t>
      </w:r>
      <w:r>
        <w:rPr>
          <w:i/>
        </w:rPr>
        <w:t xml:space="preserve">комплексный подход, </w:t>
      </w:r>
      <w:r>
        <w:t>который предполагает учет многосторонности, многоаспектности того или иного объекта</w:t>
      </w:r>
      <w:r>
        <w:rPr>
          <w:spacing w:val="40"/>
        </w:rPr>
        <w:t xml:space="preserve"> </w:t>
      </w:r>
      <w:r>
        <w:t>исследования.</w:t>
      </w:r>
      <w:r>
        <w:rPr>
          <w:spacing w:val="40"/>
        </w:rPr>
        <w:t xml:space="preserve"> </w:t>
      </w:r>
      <w:r>
        <w:t>При комплексном</w:t>
      </w:r>
      <w:r>
        <w:rPr>
          <w:spacing w:val="40"/>
        </w:rPr>
        <w:t xml:space="preserve"> </w:t>
      </w:r>
      <w:r>
        <w:t>охвате</w:t>
      </w:r>
      <w:r>
        <w:rPr>
          <w:spacing w:val="40"/>
        </w:rPr>
        <w:t xml:space="preserve"> </w:t>
      </w:r>
      <w:r>
        <w:t>всех</w:t>
      </w:r>
      <w:r>
        <w:rPr>
          <w:spacing w:val="40"/>
        </w:rPr>
        <w:t xml:space="preserve"> </w:t>
      </w:r>
      <w:r>
        <w:t>аспектов</w:t>
      </w:r>
      <w:r>
        <w:rPr>
          <w:spacing w:val="40"/>
        </w:rPr>
        <w:t xml:space="preserve"> </w:t>
      </w:r>
      <w:r>
        <w:t>изучаемого</w:t>
      </w:r>
      <w:r>
        <w:rPr>
          <w:spacing w:val="40"/>
        </w:rPr>
        <w:t xml:space="preserve"> </w:t>
      </w:r>
      <w:r>
        <w:t>объекта</w:t>
      </w:r>
      <w:r>
        <w:rPr>
          <w:spacing w:val="40"/>
        </w:rPr>
        <w:t xml:space="preserve"> </w:t>
      </w:r>
      <w:r>
        <w:t>(явления),</w:t>
      </w:r>
      <w:r>
        <w:rPr>
          <w:spacing w:val="40"/>
        </w:rPr>
        <w:t xml:space="preserve"> </w:t>
      </w:r>
      <w:r>
        <w:t>исследование</w:t>
      </w:r>
      <w:r>
        <w:rPr>
          <w:spacing w:val="40"/>
        </w:rPr>
        <w:t xml:space="preserve"> </w:t>
      </w:r>
      <w:r>
        <w:t>их совокупного</w:t>
      </w:r>
      <w:r>
        <w:rPr>
          <w:spacing w:val="40"/>
        </w:rPr>
        <w:t xml:space="preserve"> </w:t>
      </w:r>
      <w:r>
        <w:t>влияния</w:t>
      </w:r>
      <w:r>
        <w:rPr>
          <w:spacing w:val="40"/>
        </w:rPr>
        <w:t xml:space="preserve"> </w:t>
      </w:r>
      <w:r>
        <w:t>в</w:t>
      </w:r>
      <w:r>
        <w:rPr>
          <w:spacing w:val="40"/>
        </w:rPr>
        <w:t xml:space="preserve"> </w:t>
      </w:r>
      <w:r>
        <w:t>рассматриваемый</w:t>
      </w:r>
      <w:r>
        <w:rPr>
          <w:spacing w:val="40"/>
        </w:rPr>
        <w:t xml:space="preserve"> </w:t>
      </w:r>
      <w:r>
        <w:t>момент</w:t>
      </w:r>
      <w:r>
        <w:rPr>
          <w:spacing w:val="40"/>
        </w:rPr>
        <w:t xml:space="preserve"> </w:t>
      </w:r>
      <w:r>
        <w:t>времени,</w:t>
      </w:r>
      <w:r>
        <w:rPr>
          <w:spacing w:val="40"/>
        </w:rPr>
        <w:t xml:space="preserve"> </w:t>
      </w:r>
      <w:r>
        <w:t>как</w:t>
      </w:r>
      <w:r>
        <w:rPr>
          <w:spacing w:val="40"/>
        </w:rPr>
        <w:t xml:space="preserve"> </w:t>
      </w:r>
      <w:r>
        <w:t>правило стремятся</w:t>
      </w:r>
      <w:r>
        <w:rPr>
          <w:spacing w:val="40"/>
        </w:rPr>
        <w:t xml:space="preserve"> </w:t>
      </w:r>
      <w:r>
        <w:t>при</w:t>
      </w:r>
      <w:r>
        <w:rPr>
          <w:spacing w:val="40"/>
        </w:rPr>
        <w:t xml:space="preserve"> </w:t>
      </w:r>
      <w:r>
        <w:t>решении</w:t>
      </w:r>
      <w:r>
        <w:rPr>
          <w:spacing w:val="40"/>
        </w:rPr>
        <w:t xml:space="preserve"> </w:t>
      </w:r>
      <w:r>
        <w:t>сложных,</w:t>
      </w:r>
      <w:r>
        <w:rPr>
          <w:spacing w:val="40"/>
        </w:rPr>
        <w:t xml:space="preserve"> </w:t>
      </w:r>
      <w:r>
        <w:t>крупных</w:t>
      </w:r>
      <w:r>
        <w:rPr>
          <w:spacing w:val="40"/>
        </w:rPr>
        <w:t xml:space="preserve"> </w:t>
      </w:r>
      <w:r>
        <w:t>проблем</w:t>
      </w:r>
      <w:r>
        <w:rPr>
          <w:spacing w:val="40"/>
        </w:rPr>
        <w:t xml:space="preserve"> </w:t>
      </w:r>
      <w:r>
        <w:t>использовать</w:t>
      </w:r>
      <w:r>
        <w:rPr>
          <w:spacing w:val="40"/>
        </w:rPr>
        <w:t xml:space="preserve"> </w:t>
      </w:r>
      <w:r>
        <w:t>как системный,</w:t>
      </w:r>
      <w:r>
        <w:rPr>
          <w:spacing w:val="40"/>
        </w:rPr>
        <w:t xml:space="preserve"> </w:t>
      </w:r>
      <w:r>
        <w:t>так и комплексный подход.</w:t>
      </w:r>
    </w:p>
    <w:p w14:paraId="3ACFE620" w14:textId="77777777" w:rsidR="00AD20BE" w:rsidRDefault="00AD20BE">
      <w:pPr>
        <w:pStyle w:val="a3"/>
        <w:spacing w:before="3"/>
        <w:rPr>
          <w:sz w:val="42"/>
        </w:rPr>
      </w:pPr>
    </w:p>
    <w:p w14:paraId="3ACFE621" w14:textId="77777777" w:rsidR="00AD20BE" w:rsidRDefault="00585881">
      <w:pPr>
        <w:pStyle w:val="5"/>
        <w:numPr>
          <w:ilvl w:val="2"/>
          <w:numId w:val="10"/>
        </w:numPr>
        <w:tabs>
          <w:tab w:val="left" w:pos="1116"/>
        </w:tabs>
        <w:spacing w:before="1"/>
        <w:ind w:hanging="286"/>
      </w:pPr>
      <w:r>
        <w:t>Фазы</w:t>
      </w:r>
      <w:r>
        <w:rPr>
          <w:spacing w:val="30"/>
        </w:rPr>
        <w:t xml:space="preserve"> </w:t>
      </w:r>
      <w:r>
        <w:t>осуществления</w:t>
      </w:r>
      <w:r>
        <w:rPr>
          <w:spacing w:val="49"/>
        </w:rPr>
        <w:t xml:space="preserve"> </w:t>
      </w:r>
      <w:r>
        <w:t>научных</w:t>
      </w:r>
      <w:r>
        <w:rPr>
          <w:spacing w:val="53"/>
        </w:rPr>
        <w:t xml:space="preserve"> </w:t>
      </w:r>
      <w:r>
        <w:rPr>
          <w:spacing w:val="-2"/>
        </w:rPr>
        <w:t>исследований</w:t>
      </w:r>
    </w:p>
    <w:p w14:paraId="3ACFE622" w14:textId="77777777" w:rsidR="00AD20BE" w:rsidRDefault="00AD20BE">
      <w:pPr>
        <w:pStyle w:val="a3"/>
        <w:rPr>
          <w:b/>
          <w:sz w:val="30"/>
        </w:rPr>
      </w:pPr>
    </w:p>
    <w:p w14:paraId="3ACFE623" w14:textId="77777777" w:rsidR="00AD20BE" w:rsidRDefault="00AD20BE">
      <w:pPr>
        <w:pStyle w:val="a3"/>
        <w:spacing w:before="9"/>
        <w:rPr>
          <w:b/>
          <w:sz w:val="26"/>
        </w:rPr>
      </w:pPr>
    </w:p>
    <w:p w14:paraId="3ACFE624" w14:textId="77777777" w:rsidR="00AD20BE" w:rsidRDefault="00585881">
      <w:pPr>
        <w:pStyle w:val="a3"/>
        <w:spacing w:before="1" w:line="372" w:lineRule="auto"/>
        <w:ind w:left="113" w:right="156" w:firstLine="563"/>
        <w:jc w:val="both"/>
      </w:pPr>
      <w:r>
        <w:t>Обычная процедура осуществления научного исследования как правило включает четыре фазы, каждая из которых необходима для того, чтобы гарантировать полезность результатов</w:t>
      </w:r>
      <w:r>
        <w:rPr>
          <w:spacing w:val="40"/>
        </w:rPr>
        <w:t xml:space="preserve"> </w:t>
      </w:r>
      <w:r>
        <w:t>tpиc.4.1).</w:t>
      </w:r>
    </w:p>
    <w:p w14:paraId="3ACFE625" w14:textId="77777777" w:rsidR="00AD20BE" w:rsidRDefault="00585881">
      <w:pPr>
        <w:pStyle w:val="a3"/>
        <w:spacing w:before="2" w:line="372" w:lineRule="auto"/>
        <w:ind w:left="116" w:right="142" w:firstLine="565"/>
        <w:jc w:val="both"/>
      </w:pPr>
      <w:r>
        <w:t>На первой фазе рекомендуется провести предварительное изучение интересующих</w:t>
      </w:r>
      <w:r>
        <w:rPr>
          <w:spacing w:val="40"/>
        </w:rPr>
        <w:t xml:space="preserve"> </w:t>
      </w:r>
      <w:r>
        <w:t>вопросов (диагностику), что позволит определить проблему</w:t>
      </w:r>
      <w:r>
        <w:rPr>
          <w:spacing w:val="40"/>
        </w:rPr>
        <w:t xml:space="preserve"> </w:t>
      </w:r>
      <w:r>
        <w:t>и</w:t>
      </w:r>
      <w:r>
        <w:rPr>
          <w:spacing w:val="40"/>
        </w:rPr>
        <w:t xml:space="preserve"> </w:t>
      </w:r>
      <w:r>
        <w:t xml:space="preserve">цели исследования. Это можно сделать путем </w:t>
      </w:r>
      <w:proofErr w:type="spellStart"/>
      <w:r>
        <w:t>oпpoca</w:t>
      </w:r>
      <w:proofErr w:type="spellEnd"/>
      <w:r>
        <w:t xml:space="preserve"> экспертов, изучения литературы или групповых дискуссий. Цели исследования могут быть поисковыми,</w:t>
      </w:r>
      <w:r>
        <w:rPr>
          <w:spacing w:val="40"/>
        </w:rPr>
        <w:t xml:space="preserve"> </w:t>
      </w:r>
      <w:r>
        <w:t>описательными</w:t>
      </w:r>
      <w:r>
        <w:rPr>
          <w:spacing w:val="40"/>
        </w:rPr>
        <w:t xml:space="preserve"> </w:t>
      </w:r>
      <w:r>
        <w:t>и экспериментальными.</w:t>
      </w:r>
    </w:p>
    <w:p w14:paraId="3ACFE626" w14:textId="77777777" w:rsidR="00AD20BE" w:rsidRDefault="00585881">
      <w:pPr>
        <w:pStyle w:val="a3"/>
        <w:spacing w:before="5" w:line="372" w:lineRule="auto"/>
        <w:ind w:left="115" w:right="142" w:firstLine="566"/>
        <w:jc w:val="both"/>
      </w:pPr>
      <w:r>
        <w:t>На второй фазе в ходе разработки плана исследований необходимо определить</w:t>
      </w:r>
      <w:r>
        <w:rPr>
          <w:spacing w:val="40"/>
        </w:rPr>
        <w:t xml:space="preserve"> </w:t>
      </w:r>
      <w:r>
        <w:t>потребности</w:t>
      </w:r>
      <w:r>
        <w:rPr>
          <w:spacing w:val="40"/>
        </w:rPr>
        <w:t xml:space="preserve"> </w:t>
      </w:r>
      <w:r>
        <w:t>в</w:t>
      </w:r>
      <w:r>
        <w:rPr>
          <w:spacing w:val="40"/>
        </w:rPr>
        <w:t xml:space="preserve"> </w:t>
      </w:r>
      <w:r>
        <w:t>специфической,</w:t>
      </w:r>
      <w:r>
        <w:rPr>
          <w:spacing w:val="40"/>
        </w:rPr>
        <w:t xml:space="preserve"> </w:t>
      </w:r>
      <w:r>
        <w:t>нестандартной</w:t>
      </w:r>
      <w:r>
        <w:rPr>
          <w:spacing w:val="40"/>
        </w:rPr>
        <w:t xml:space="preserve"> </w:t>
      </w:r>
      <w:r>
        <w:t>информации</w:t>
      </w:r>
      <w:r>
        <w:rPr>
          <w:spacing w:val="40"/>
        </w:rPr>
        <w:t xml:space="preserve"> </w:t>
      </w:r>
      <w:r>
        <w:t xml:space="preserve">и выбрать виды исследований: полное или выборочное; единичное или многоразовое; </w:t>
      </w:r>
      <w:proofErr w:type="gramStart"/>
      <w:r>
        <w:t>одно-целевое</w:t>
      </w:r>
      <w:proofErr w:type="gramEnd"/>
      <w:r>
        <w:t xml:space="preserve"> или многоцелевое, а также форму сбора данных: </w:t>
      </w:r>
      <w:proofErr w:type="spellStart"/>
      <w:r>
        <w:t>oпpoc</w:t>
      </w:r>
      <w:proofErr w:type="spellEnd"/>
      <w:r>
        <w:t xml:space="preserve"> или наблюдение. Кроме того, следует решить, что должно служить источником</w:t>
      </w:r>
      <w:r>
        <w:rPr>
          <w:spacing w:val="40"/>
        </w:rPr>
        <w:t xml:space="preserve"> </w:t>
      </w:r>
      <w:r>
        <w:t>информации</w:t>
      </w:r>
      <w:r>
        <w:rPr>
          <w:spacing w:val="40"/>
        </w:rPr>
        <w:t xml:space="preserve"> </w:t>
      </w:r>
      <w:r>
        <w:t>-</w:t>
      </w:r>
      <w:r>
        <w:rPr>
          <w:spacing w:val="40"/>
        </w:rPr>
        <w:t xml:space="preserve"> </w:t>
      </w:r>
      <w:r>
        <w:t>уже</w:t>
      </w:r>
      <w:r>
        <w:rPr>
          <w:spacing w:val="40"/>
        </w:rPr>
        <w:t xml:space="preserve"> </w:t>
      </w:r>
      <w:r>
        <w:t>имеющийся</w:t>
      </w:r>
      <w:r>
        <w:rPr>
          <w:spacing w:val="40"/>
        </w:rPr>
        <w:t xml:space="preserve"> </w:t>
      </w:r>
      <w:r>
        <w:t>материал,</w:t>
      </w:r>
      <w:r>
        <w:rPr>
          <w:spacing w:val="40"/>
        </w:rPr>
        <w:t xml:space="preserve"> </w:t>
      </w:r>
      <w:r>
        <w:t>новый</w:t>
      </w:r>
      <w:r>
        <w:rPr>
          <w:spacing w:val="40"/>
        </w:rPr>
        <w:t xml:space="preserve"> </w:t>
      </w:r>
      <w:r>
        <w:t>сбор</w:t>
      </w:r>
      <w:r>
        <w:rPr>
          <w:spacing w:val="40"/>
        </w:rPr>
        <w:t xml:space="preserve"> </w:t>
      </w:r>
      <w:r>
        <w:t>данных</w:t>
      </w:r>
      <w:r>
        <w:rPr>
          <w:spacing w:val="40"/>
        </w:rPr>
        <w:t xml:space="preserve"> </w:t>
      </w:r>
      <w:r>
        <w:t>или то и другое.</w:t>
      </w:r>
    </w:p>
    <w:p w14:paraId="3ACFE627" w14:textId="77777777" w:rsidR="00AD20BE" w:rsidRDefault="00585881">
      <w:pPr>
        <w:pStyle w:val="a3"/>
        <w:spacing w:before="14" w:line="372" w:lineRule="auto"/>
        <w:ind w:left="121" w:right="150" w:firstLine="561"/>
        <w:jc w:val="both"/>
      </w:pPr>
      <w:r>
        <w:t>Разработав план исследований, приступают к самой дорогой и самой</w:t>
      </w:r>
      <w:r>
        <w:rPr>
          <w:spacing w:val="40"/>
        </w:rPr>
        <w:t xml:space="preserve"> </w:t>
      </w:r>
      <w:r>
        <w:t>чреватой</w:t>
      </w:r>
      <w:r>
        <w:rPr>
          <w:spacing w:val="80"/>
        </w:rPr>
        <w:t xml:space="preserve"> </w:t>
      </w:r>
      <w:r>
        <w:t>ошибками</w:t>
      </w:r>
      <w:r>
        <w:rPr>
          <w:spacing w:val="80"/>
        </w:rPr>
        <w:t xml:space="preserve"> </w:t>
      </w:r>
      <w:r>
        <w:t>фазе</w:t>
      </w:r>
      <w:r>
        <w:rPr>
          <w:spacing w:val="80"/>
        </w:rPr>
        <w:t xml:space="preserve"> </w:t>
      </w:r>
      <w:r>
        <w:t>-</w:t>
      </w:r>
      <w:r>
        <w:rPr>
          <w:spacing w:val="80"/>
        </w:rPr>
        <w:t xml:space="preserve"> </w:t>
      </w:r>
      <w:r>
        <w:t>реализации</w:t>
      </w:r>
      <w:r>
        <w:rPr>
          <w:spacing w:val="80"/>
          <w:w w:val="150"/>
        </w:rPr>
        <w:t xml:space="preserve"> </w:t>
      </w:r>
      <w:r>
        <w:t>этого</w:t>
      </w:r>
      <w:r>
        <w:rPr>
          <w:spacing w:val="80"/>
        </w:rPr>
        <w:t xml:space="preserve"> </w:t>
      </w:r>
      <w:r>
        <w:t>плана.</w:t>
      </w:r>
      <w:r>
        <w:rPr>
          <w:spacing w:val="80"/>
        </w:rPr>
        <w:t xml:space="preserve"> </w:t>
      </w:r>
      <w:r>
        <w:t>При</w:t>
      </w:r>
      <w:r>
        <w:rPr>
          <w:spacing w:val="80"/>
        </w:rPr>
        <w:t xml:space="preserve"> </w:t>
      </w:r>
      <w:r>
        <w:t>сборе</w:t>
      </w:r>
      <w:r>
        <w:rPr>
          <w:spacing w:val="80"/>
        </w:rPr>
        <w:t xml:space="preserve"> </w:t>
      </w:r>
      <w:r>
        <w:t>информации</w:t>
      </w:r>
    </w:p>
    <w:p w14:paraId="3ACFE628" w14:textId="77777777" w:rsidR="00AD20BE" w:rsidRDefault="00AD20BE">
      <w:pPr>
        <w:pStyle w:val="a3"/>
        <w:spacing w:before="2"/>
        <w:rPr>
          <w:sz w:val="37"/>
        </w:rPr>
      </w:pPr>
    </w:p>
    <w:p w14:paraId="3ACFE629" w14:textId="77777777" w:rsidR="00AD20BE" w:rsidRDefault="00585881">
      <w:pPr>
        <w:ind w:left="1356" w:right="1369"/>
        <w:jc w:val="center"/>
        <w:rPr>
          <w:sz w:val="23"/>
        </w:rPr>
      </w:pPr>
      <w:r>
        <w:rPr>
          <w:spacing w:val="-5"/>
          <w:sz w:val="23"/>
        </w:rPr>
        <w:t>10</w:t>
      </w:r>
    </w:p>
    <w:p w14:paraId="3ACFE62A" w14:textId="77777777" w:rsidR="00AD20BE" w:rsidRDefault="00AD20BE">
      <w:pPr>
        <w:jc w:val="center"/>
        <w:rPr>
          <w:sz w:val="23"/>
        </w:rPr>
        <w:sectPr w:rsidR="00AD20BE">
          <w:pgSz w:w="11900" w:h="16840"/>
          <w:pgMar w:top="1060" w:right="1000" w:bottom="280" w:left="1020" w:header="720" w:footer="720" w:gutter="0"/>
          <w:cols w:space="720"/>
        </w:sectPr>
      </w:pPr>
    </w:p>
    <w:p w14:paraId="3ACFE62B" w14:textId="77777777" w:rsidR="00AD20BE" w:rsidRDefault="00585881">
      <w:pPr>
        <w:pStyle w:val="a3"/>
        <w:spacing w:before="62" w:line="379" w:lineRule="auto"/>
        <w:ind w:left="118" w:right="158"/>
        <w:jc w:val="both"/>
      </w:pPr>
      <w:r>
        <w:lastRenderedPageBreak/>
        <w:t>встают</w:t>
      </w:r>
      <w:r>
        <w:rPr>
          <w:spacing w:val="40"/>
        </w:rPr>
        <w:t xml:space="preserve"> </w:t>
      </w:r>
      <w:r>
        <w:t>иногда</w:t>
      </w:r>
      <w:r>
        <w:rPr>
          <w:spacing w:val="37"/>
        </w:rPr>
        <w:t xml:space="preserve"> </w:t>
      </w:r>
      <w:r>
        <w:t>крупные</w:t>
      </w:r>
      <w:r>
        <w:rPr>
          <w:spacing w:val="40"/>
        </w:rPr>
        <w:t xml:space="preserve"> </w:t>
      </w:r>
      <w:r>
        <w:t>проблемы,</w:t>
      </w:r>
      <w:r>
        <w:rPr>
          <w:spacing w:val="40"/>
        </w:rPr>
        <w:t xml:space="preserve"> </w:t>
      </w:r>
      <w:r>
        <w:t>например,</w:t>
      </w:r>
      <w:r>
        <w:rPr>
          <w:spacing w:val="40"/>
        </w:rPr>
        <w:t xml:space="preserve"> </w:t>
      </w:r>
      <w:r>
        <w:t>отказ</w:t>
      </w:r>
      <w:r>
        <w:rPr>
          <w:spacing w:val="40"/>
        </w:rPr>
        <w:t xml:space="preserve"> </w:t>
      </w:r>
      <w:r>
        <w:t>опрашиваемых</w:t>
      </w:r>
      <w:r>
        <w:rPr>
          <w:spacing w:val="40"/>
        </w:rPr>
        <w:t xml:space="preserve"> </w:t>
      </w:r>
      <w:r>
        <w:t>участвовать в опросе,</w:t>
      </w:r>
      <w:r>
        <w:rPr>
          <w:spacing w:val="40"/>
        </w:rPr>
        <w:t xml:space="preserve"> </w:t>
      </w:r>
      <w:r>
        <w:t>пристрастные</w:t>
      </w:r>
      <w:r>
        <w:rPr>
          <w:spacing w:val="40"/>
        </w:rPr>
        <w:t xml:space="preserve"> </w:t>
      </w:r>
      <w:r>
        <w:t>и неискренние</w:t>
      </w:r>
      <w:r>
        <w:rPr>
          <w:spacing w:val="40"/>
        </w:rPr>
        <w:t xml:space="preserve"> </w:t>
      </w:r>
      <w:r>
        <w:t>ответы</w:t>
      </w:r>
      <w:r>
        <w:rPr>
          <w:spacing w:val="40"/>
        </w:rPr>
        <w:t xml:space="preserve"> </w:t>
      </w:r>
      <w:r>
        <w:t>и т.д.</w:t>
      </w:r>
    </w:p>
    <w:p w14:paraId="3ACFE62C" w14:textId="77777777" w:rsidR="00AD20BE" w:rsidRDefault="00585881">
      <w:pPr>
        <w:pStyle w:val="a3"/>
        <w:spacing w:line="294" w:lineRule="exact"/>
        <w:ind w:left="681"/>
        <w:jc w:val="both"/>
      </w:pPr>
      <w:r>
        <w:t>Подготовка</w:t>
      </w:r>
      <w:r>
        <w:rPr>
          <w:spacing w:val="26"/>
        </w:rPr>
        <w:t xml:space="preserve">  </w:t>
      </w:r>
      <w:r>
        <w:t>информации</w:t>
      </w:r>
      <w:r>
        <w:rPr>
          <w:spacing w:val="25"/>
        </w:rPr>
        <w:t xml:space="preserve">  </w:t>
      </w:r>
      <w:r>
        <w:t>для</w:t>
      </w:r>
      <w:r>
        <w:rPr>
          <w:spacing w:val="63"/>
          <w:w w:val="150"/>
        </w:rPr>
        <w:t xml:space="preserve"> </w:t>
      </w:r>
      <w:r>
        <w:t>анализа</w:t>
      </w:r>
      <w:r>
        <w:rPr>
          <w:spacing w:val="74"/>
          <w:w w:val="150"/>
        </w:rPr>
        <w:t xml:space="preserve"> </w:t>
      </w:r>
      <w:r>
        <w:t>является</w:t>
      </w:r>
      <w:r>
        <w:rPr>
          <w:spacing w:val="76"/>
          <w:w w:val="150"/>
        </w:rPr>
        <w:t xml:space="preserve"> </w:t>
      </w:r>
      <w:r>
        <w:t>следующим</w:t>
      </w:r>
      <w:r>
        <w:rPr>
          <w:spacing w:val="26"/>
        </w:rPr>
        <w:t xml:space="preserve">  </w:t>
      </w:r>
      <w:r>
        <w:t>после</w:t>
      </w:r>
      <w:r>
        <w:rPr>
          <w:spacing w:val="62"/>
          <w:w w:val="150"/>
        </w:rPr>
        <w:t xml:space="preserve"> </w:t>
      </w:r>
      <w:r>
        <w:rPr>
          <w:spacing w:val="-2"/>
        </w:rPr>
        <w:t>сбора</w:t>
      </w:r>
    </w:p>
    <w:p w14:paraId="3ACFE62D" w14:textId="77777777" w:rsidR="00AD20BE" w:rsidRDefault="00585881">
      <w:pPr>
        <w:pStyle w:val="a3"/>
        <w:spacing w:before="179" w:line="372" w:lineRule="auto"/>
        <w:ind w:left="112" w:right="134" w:firstLine="1"/>
        <w:jc w:val="both"/>
      </w:pPr>
      <w:r>
        <w:t>данных шагом процесса исследования. Главное при этом - извлечение из совокупности полученных данных наиболее важных сведений и результатов. Исследователь</w:t>
      </w:r>
      <w:r>
        <w:rPr>
          <w:spacing w:val="40"/>
        </w:rPr>
        <w:t xml:space="preserve"> </w:t>
      </w:r>
      <w:r>
        <w:t>сводит</w:t>
      </w:r>
      <w:r>
        <w:rPr>
          <w:spacing w:val="40"/>
        </w:rPr>
        <w:t xml:space="preserve"> </w:t>
      </w:r>
      <w:r>
        <w:t>полученные</w:t>
      </w:r>
      <w:r>
        <w:rPr>
          <w:spacing w:val="80"/>
        </w:rPr>
        <w:t xml:space="preserve"> </w:t>
      </w:r>
      <w:r>
        <w:t>данные</w:t>
      </w:r>
      <w:r>
        <w:rPr>
          <w:spacing w:val="80"/>
        </w:rPr>
        <w:t xml:space="preserve"> </w:t>
      </w:r>
      <w:r>
        <w:t>в</w:t>
      </w:r>
      <w:r>
        <w:rPr>
          <w:spacing w:val="40"/>
        </w:rPr>
        <w:t xml:space="preserve"> </w:t>
      </w:r>
      <w:r>
        <w:t>таблицы</w:t>
      </w:r>
      <w:r>
        <w:rPr>
          <w:spacing w:val="40"/>
        </w:rPr>
        <w:t xml:space="preserve"> </w:t>
      </w:r>
      <w:r>
        <w:t>и</w:t>
      </w:r>
      <w:r>
        <w:rPr>
          <w:spacing w:val="40"/>
        </w:rPr>
        <w:t xml:space="preserve"> </w:t>
      </w:r>
      <w:r>
        <w:t>рассчитывает</w:t>
      </w:r>
      <w:r>
        <w:rPr>
          <w:spacing w:val="40"/>
        </w:rPr>
        <w:t xml:space="preserve"> </w:t>
      </w:r>
      <w:r>
        <w:t>различные показатели и параметры. Для получения дополнительных сведений полученные данные обрабатываются с помощью современных статистических методик и моделей принятия решений.</w:t>
      </w:r>
    </w:p>
    <w:p w14:paraId="3ACFE62E" w14:textId="77777777" w:rsidR="00AD20BE" w:rsidRDefault="00585881">
      <w:pPr>
        <w:pStyle w:val="a3"/>
        <w:spacing w:before="6" w:line="372" w:lineRule="auto"/>
        <w:ind w:left="115" w:right="148" w:firstLine="565"/>
        <w:jc w:val="both"/>
      </w:pPr>
      <w:r>
        <w:t>Представление полученных результатов - кульминация проведенных исследований. Надо представить основные результаты нужные для</w:t>
      </w:r>
      <w:r>
        <w:rPr>
          <w:spacing w:val="40"/>
        </w:rPr>
        <w:t xml:space="preserve"> </w:t>
      </w:r>
      <w:r>
        <w:t>окончательного принятия решений.</w:t>
      </w:r>
    </w:p>
    <w:p w14:paraId="3ACFE62F" w14:textId="77777777" w:rsidR="00AD20BE" w:rsidRDefault="00AD20BE">
      <w:pPr>
        <w:pStyle w:val="a3"/>
        <w:rPr>
          <w:sz w:val="30"/>
        </w:rPr>
      </w:pPr>
    </w:p>
    <w:p w14:paraId="3ACFE630" w14:textId="77777777" w:rsidR="00AD20BE" w:rsidRDefault="00AD20BE">
      <w:pPr>
        <w:pStyle w:val="a3"/>
        <w:rPr>
          <w:sz w:val="30"/>
        </w:rPr>
      </w:pPr>
    </w:p>
    <w:p w14:paraId="3ACFE631" w14:textId="77777777" w:rsidR="00AD20BE" w:rsidRDefault="00AD20BE">
      <w:pPr>
        <w:pStyle w:val="a3"/>
        <w:rPr>
          <w:sz w:val="30"/>
        </w:rPr>
      </w:pPr>
    </w:p>
    <w:p w14:paraId="3ACFE632" w14:textId="77777777" w:rsidR="00AD20BE" w:rsidRDefault="00AD20BE">
      <w:pPr>
        <w:pStyle w:val="a3"/>
        <w:rPr>
          <w:sz w:val="30"/>
        </w:rPr>
      </w:pPr>
    </w:p>
    <w:p w14:paraId="3ACFE633" w14:textId="77777777" w:rsidR="00AD20BE" w:rsidRDefault="00AD20BE">
      <w:pPr>
        <w:pStyle w:val="a3"/>
        <w:rPr>
          <w:sz w:val="30"/>
        </w:rPr>
      </w:pPr>
    </w:p>
    <w:p w14:paraId="3ACFE634" w14:textId="77777777" w:rsidR="00AD20BE" w:rsidRDefault="00AD20BE">
      <w:pPr>
        <w:pStyle w:val="a3"/>
        <w:rPr>
          <w:sz w:val="30"/>
        </w:rPr>
      </w:pPr>
    </w:p>
    <w:p w14:paraId="3ACFE635" w14:textId="77777777" w:rsidR="00AD20BE" w:rsidRDefault="00AD20BE">
      <w:pPr>
        <w:pStyle w:val="a3"/>
        <w:rPr>
          <w:sz w:val="30"/>
        </w:rPr>
      </w:pPr>
    </w:p>
    <w:p w14:paraId="3ACFE636" w14:textId="77777777" w:rsidR="00AD20BE" w:rsidRDefault="00AD20BE">
      <w:pPr>
        <w:pStyle w:val="a3"/>
        <w:rPr>
          <w:sz w:val="30"/>
        </w:rPr>
      </w:pPr>
    </w:p>
    <w:p w14:paraId="3ACFE637" w14:textId="77777777" w:rsidR="00AD20BE" w:rsidRDefault="00AD20BE">
      <w:pPr>
        <w:pStyle w:val="a3"/>
        <w:rPr>
          <w:sz w:val="30"/>
        </w:rPr>
      </w:pPr>
    </w:p>
    <w:p w14:paraId="3ACFE638" w14:textId="77777777" w:rsidR="00AD20BE" w:rsidRDefault="00AD20BE">
      <w:pPr>
        <w:pStyle w:val="a3"/>
        <w:rPr>
          <w:sz w:val="30"/>
        </w:rPr>
      </w:pPr>
    </w:p>
    <w:p w14:paraId="3ACFE639" w14:textId="77777777" w:rsidR="00AD20BE" w:rsidRDefault="00AD20BE">
      <w:pPr>
        <w:pStyle w:val="a3"/>
        <w:rPr>
          <w:sz w:val="30"/>
        </w:rPr>
      </w:pPr>
    </w:p>
    <w:p w14:paraId="3ACFE63A" w14:textId="77777777" w:rsidR="00AD20BE" w:rsidRDefault="00AD20BE">
      <w:pPr>
        <w:pStyle w:val="a3"/>
        <w:rPr>
          <w:sz w:val="30"/>
        </w:rPr>
      </w:pPr>
    </w:p>
    <w:p w14:paraId="3ACFE63B" w14:textId="77777777" w:rsidR="00AD20BE" w:rsidRDefault="00AD20BE">
      <w:pPr>
        <w:pStyle w:val="a3"/>
        <w:rPr>
          <w:sz w:val="30"/>
        </w:rPr>
      </w:pPr>
    </w:p>
    <w:p w14:paraId="3ACFE63C" w14:textId="77777777" w:rsidR="00AD20BE" w:rsidRDefault="00AD20BE">
      <w:pPr>
        <w:pStyle w:val="a3"/>
        <w:rPr>
          <w:sz w:val="30"/>
        </w:rPr>
      </w:pPr>
    </w:p>
    <w:p w14:paraId="3ACFE63D" w14:textId="77777777" w:rsidR="00AD20BE" w:rsidRDefault="00AD20BE">
      <w:pPr>
        <w:pStyle w:val="a3"/>
        <w:rPr>
          <w:sz w:val="30"/>
        </w:rPr>
      </w:pPr>
    </w:p>
    <w:p w14:paraId="3ACFE63E" w14:textId="77777777" w:rsidR="00AD20BE" w:rsidRDefault="00AD20BE">
      <w:pPr>
        <w:pStyle w:val="a3"/>
        <w:rPr>
          <w:sz w:val="30"/>
        </w:rPr>
      </w:pPr>
    </w:p>
    <w:p w14:paraId="3ACFE63F" w14:textId="77777777" w:rsidR="00AD20BE" w:rsidRDefault="00AD20BE">
      <w:pPr>
        <w:pStyle w:val="a3"/>
        <w:rPr>
          <w:sz w:val="30"/>
        </w:rPr>
      </w:pPr>
    </w:p>
    <w:p w14:paraId="3ACFE640" w14:textId="77777777" w:rsidR="00AD20BE" w:rsidRDefault="00AD20BE">
      <w:pPr>
        <w:pStyle w:val="a3"/>
        <w:rPr>
          <w:sz w:val="30"/>
        </w:rPr>
      </w:pPr>
    </w:p>
    <w:p w14:paraId="3ACFE641" w14:textId="77777777" w:rsidR="00AD20BE" w:rsidRDefault="00AD20BE">
      <w:pPr>
        <w:pStyle w:val="a3"/>
        <w:rPr>
          <w:sz w:val="30"/>
        </w:rPr>
      </w:pPr>
    </w:p>
    <w:p w14:paraId="3ACFE642" w14:textId="77777777" w:rsidR="00AD20BE" w:rsidRDefault="00AD20BE">
      <w:pPr>
        <w:pStyle w:val="a3"/>
        <w:rPr>
          <w:sz w:val="30"/>
        </w:rPr>
      </w:pPr>
    </w:p>
    <w:p w14:paraId="3ACFE643" w14:textId="77777777" w:rsidR="00AD20BE" w:rsidRDefault="00AD20BE">
      <w:pPr>
        <w:pStyle w:val="a3"/>
        <w:rPr>
          <w:sz w:val="30"/>
        </w:rPr>
      </w:pPr>
    </w:p>
    <w:p w14:paraId="3ACFE644" w14:textId="77777777" w:rsidR="00AD20BE" w:rsidRDefault="00AD20BE">
      <w:pPr>
        <w:pStyle w:val="a3"/>
        <w:rPr>
          <w:sz w:val="30"/>
        </w:rPr>
      </w:pPr>
    </w:p>
    <w:p w14:paraId="3ACFE645" w14:textId="77777777" w:rsidR="00AD20BE" w:rsidRDefault="00AD20BE">
      <w:pPr>
        <w:pStyle w:val="a3"/>
        <w:rPr>
          <w:sz w:val="30"/>
        </w:rPr>
      </w:pPr>
    </w:p>
    <w:p w14:paraId="3ACFE646" w14:textId="77777777" w:rsidR="00AD20BE" w:rsidRDefault="00AD20BE">
      <w:pPr>
        <w:pStyle w:val="a3"/>
        <w:rPr>
          <w:sz w:val="30"/>
        </w:rPr>
      </w:pPr>
    </w:p>
    <w:p w14:paraId="3ACFE647" w14:textId="77777777" w:rsidR="00AD20BE" w:rsidRDefault="00AD20BE">
      <w:pPr>
        <w:pStyle w:val="a3"/>
        <w:spacing w:before="2"/>
        <w:rPr>
          <w:sz w:val="32"/>
        </w:rPr>
      </w:pPr>
    </w:p>
    <w:p w14:paraId="3ACFE648" w14:textId="77777777" w:rsidR="00AD20BE" w:rsidRDefault="00585881">
      <w:pPr>
        <w:ind w:left="1352" w:right="1428"/>
        <w:jc w:val="center"/>
      </w:pPr>
      <w:proofErr w:type="spellStart"/>
      <w:r>
        <w:rPr>
          <w:spacing w:val="-5"/>
        </w:rPr>
        <w:t>ll</w:t>
      </w:r>
      <w:proofErr w:type="spellEnd"/>
    </w:p>
    <w:p w14:paraId="3ACFE649" w14:textId="77777777" w:rsidR="00AD20BE" w:rsidRDefault="00AD20BE">
      <w:pPr>
        <w:jc w:val="center"/>
        <w:sectPr w:rsidR="00AD20BE">
          <w:pgSz w:w="11900" w:h="16840"/>
          <w:pgMar w:top="1060" w:right="1000" w:bottom="280" w:left="1020" w:header="720" w:footer="720" w:gutter="0"/>
          <w:cols w:space="720"/>
        </w:sectPr>
      </w:pPr>
    </w:p>
    <w:p w14:paraId="3ACFE64A" w14:textId="77777777" w:rsidR="00AD20BE" w:rsidRDefault="00AD20BE">
      <w:pPr>
        <w:pStyle w:val="a3"/>
        <w:spacing w:before="6"/>
        <w:rPr>
          <w:sz w:val="28"/>
        </w:rPr>
      </w:pPr>
    </w:p>
    <w:p w14:paraId="3ACFE64B" w14:textId="77777777" w:rsidR="00AD20BE" w:rsidRDefault="00C16C0E">
      <w:pPr>
        <w:tabs>
          <w:tab w:val="left" w:pos="3102"/>
          <w:tab w:val="left" w:pos="4363"/>
          <w:tab w:val="left" w:pos="8202"/>
          <w:tab w:val="left" w:pos="11054"/>
        </w:tabs>
        <w:ind w:left="113"/>
        <w:rPr>
          <w:sz w:val="20"/>
        </w:rPr>
      </w:pPr>
      <w:r>
        <w:rPr>
          <w:position w:val="284"/>
          <w:sz w:val="20"/>
        </w:rPr>
      </w:r>
      <w:r>
        <w:rPr>
          <w:position w:val="284"/>
          <w:sz w:val="20"/>
        </w:rPr>
        <w:pict w14:anchorId="3ACFE76E">
          <v:shapetype id="_x0000_t202" coordsize="21600,21600" o:spt="202" path="m,l,21600r21600,l21600,xe">
            <v:stroke joinstyle="miter"/>
            <v:path gradientshapeok="t" o:connecttype="rect"/>
          </v:shapetype>
          <v:shape id="docshape3" o:spid="_x0000_s1029" type="#_x0000_t202" style="width:136.05pt;height:269.4pt;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1"/>
                    <w:gridCol w:w="1993"/>
                    <w:gridCol w:w="391"/>
                  </w:tblGrid>
                  <w:tr w:rsidR="000229A4" w14:paraId="3ACFE794" w14:textId="77777777">
                    <w:trPr>
                      <w:trHeight w:val="1141"/>
                    </w:trPr>
                    <w:tc>
                      <w:tcPr>
                        <w:tcW w:w="2705" w:type="dxa"/>
                        <w:gridSpan w:val="3"/>
                      </w:tcPr>
                      <w:p w14:paraId="3ACFE793" w14:textId="77777777" w:rsidR="000229A4" w:rsidRDefault="000229A4">
                        <w:pPr>
                          <w:pStyle w:val="TableParagraph"/>
                          <w:spacing w:before="69" w:line="249" w:lineRule="auto"/>
                          <w:ind w:left="370" w:right="345" w:hanging="33"/>
                          <w:jc w:val="center"/>
                          <w:rPr>
                            <w:sz w:val="27"/>
                          </w:rPr>
                        </w:pPr>
                        <w:r>
                          <w:rPr>
                            <w:spacing w:val="-2"/>
                            <w:sz w:val="27"/>
                          </w:rPr>
                          <w:t xml:space="preserve">Определение </w:t>
                        </w:r>
                        <w:r>
                          <w:rPr>
                            <w:sz w:val="27"/>
                          </w:rPr>
                          <w:t xml:space="preserve">проблем и целей </w:t>
                        </w:r>
                        <w:r>
                          <w:rPr>
                            <w:spacing w:val="-2"/>
                            <w:sz w:val="27"/>
                          </w:rPr>
                          <w:t>исследования</w:t>
                        </w:r>
                      </w:p>
                    </w:tc>
                  </w:tr>
                  <w:tr w:rsidR="000229A4" w14:paraId="3ACFE79D" w14:textId="77777777">
                    <w:trPr>
                      <w:trHeight w:val="2062"/>
                    </w:trPr>
                    <w:tc>
                      <w:tcPr>
                        <w:tcW w:w="321" w:type="dxa"/>
                        <w:vMerge w:val="restart"/>
                        <w:tcBorders>
                          <w:left w:val="nil"/>
                          <w:bottom w:val="nil"/>
                          <w:right w:val="single" w:sz="2" w:space="0" w:color="1C1C1C"/>
                        </w:tcBorders>
                      </w:tcPr>
                      <w:p w14:paraId="3ACFE795" w14:textId="77777777" w:rsidR="000229A4" w:rsidRDefault="000229A4">
                        <w:pPr>
                          <w:pStyle w:val="TableParagraph"/>
                          <w:rPr>
                            <w:sz w:val="26"/>
                          </w:rPr>
                        </w:pPr>
                      </w:p>
                    </w:tc>
                    <w:tc>
                      <w:tcPr>
                        <w:tcW w:w="1993" w:type="dxa"/>
                        <w:tcBorders>
                          <w:left w:val="single" w:sz="2" w:space="0" w:color="1C1C1C"/>
                          <w:bottom w:val="single" w:sz="2" w:space="0" w:color="1C1C1C"/>
                          <w:right w:val="nil"/>
                        </w:tcBorders>
                      </w:tcPr>
                      <w:p w14:paraId="3ACFE796" w14:textId="77777777" w:rsidR="000229A4" w:rsidRDefault="000229A4">
                        <w:pPr>
                          <w:pStyle w:val="TableParagraph"/>
                          <w:rPr>
                            <w:sz w:val="30"/>
                          </w:rPr>
                        </w:pPr>
                      </w:p>
                      <w:p w14:paraId="3ACFE797" w14:textId="77777777" w:rsidR="000229A4" w:rsidRDefault="000229A4">
                        <w:pPr>
                          <w:pStyle w:val="TableParagraph"/>
                          <w:rPr>
                            <w:sz w:val="30"/>
                          </w:rPr>
                        </w:pPr>
                      </w:p>
                      <w:p w14:paraId="3ACFE798" w14:textId="77777777" w:rsidR="000229A4" w:rsidRDefault="000229A4">
                        <w:pPr>
                          <w:pStyle w:val="TableParagraph"/>
                          <w:rPr>
                            <w:sz w:val="30"/>
                          </w:rPr>
                        </w:pPr>
                      </w:p>
                      <w:p w14:paraId="3ACFE799" w14:textId="77777777" w:rsidR="000229A4" w:rsidRDefault="000229A4">
                        <w:pPr>
                          <w:pStyle w:val="TableParagraph"/>
                          <w:rPr>
                            <w:sz w:val="30"/>
                          </w:rPr>
                        </w:pPr>
                      </w:p>
                      <w:p w14:paraId="3ACFE79A" w14:textId="77777777" w:rsidR="000229A4" w:rsidRDefault="000229A4">
                        <w:pPr>
                          <w:pStyle w:val="TableParagraph"/>
                          <w:spacing w:before="6"/>
                          <w:rPr>
                            <w:sz w:val="29"/>
                          </w:rPr>
                        </w:pPr>
                      </w:p>
                      <w:p w14:paraId="3ACFE79B" w14:textId="77777777" w:rsidR="000229A4" w:rsidRDefault="000229A4">
                        <w:pPr>
                          <w:pStyle w:val="TableParagraph"/>
                          <w:ind w:left="265"/>
                          <w:rPr>
                            <w:sz w:val="27"/>
                          </w:rPr>
                        </w:pPr>
                        <w:r>
                          <w:rPr>
                            <w:spacing w:val="-2"/>
                            <w:sz w:val="27"/>
                          </w:rPr>
                          <w:t>Диагностика</w:t>
                        </w:r>
                      </w:p>
                    </w:tc>
                    <w:tc>
                      <w:tcPr>
                        <w:tcW w:w="391" w:type="dxa"/>
                        <w:vMerge w:val="restart"/>
                        <w:tcBorders>
                          <w:left w:val="nil"/>
                          <w:bottom w:val="nil"/>
                          <w:right w:val="nil"/>
                        </w:tcBorders>
                      </w:tcPr>
                      <w:p w14:paraId="3ACFE79C" w14:textId="77777777" w:rsidR="000229A4" w:rsidRDefault="000229A4">
                        <w:pPr>
                          <w:pStyle w:val="TableParagraph"/>
                          <w:rPr>
                            <w:sz w:val="26"/>
                          </w:rPr>
                        </w:pPr>
                      </w:p>
                    </w:tc>
                  </w:tr>
                  <w:tr w:rsidR="000229A4" w14:paraId="3ACFE7A2" w14:textId="77777777">
                    <w:trPr>
                      <w:trHeight w:val="1136"/>
                    </w:trPr>
                    <w:tc>
                      <w:tcPr>
                        <w:tcW w:w="321" w:type="dxa"/>
                        <w:vMerge/>
                        <w:tcBorders>
                          <w:top w:val="nil"/>
                          <w:left w:val="nil"/>
                          <w:bottom w:val="nil"/>
                          <w:right w:val="single" w:sz="2" w:space="0" w:color="1C1C1C"/>
                        </w:tcBorders>
                      </w:tcPr>
                      <w:p w14:paraId="3ACFE79E" w14:textId="77777777" w:rsidR="000229A4" w:rsidRDefault="000229A4">
                        <w:pPr>
                          <w:rPr>
                            <w:sz w:val="2"/>
                            <w:szCs w:val="2"/>
                          </w:rPr>
                        </w:pPr>
                      </w:p>
                    </w:tc>
                    <w:tc>
                      <w:tcPr>
                        <w:tcW w:w="1993" w:type="dxa"/>
                        <w:tcBorders>
                          <w:top w:val="single" w:sz="2" w:space="0" w:color="1C1C1C"/>
                          <w:left w:val="single" w:sz="2" w:space="0" w:color="1C1C1C"/>
                          <w:bottom w:val="single" w:sz="2" w:space="0" w:color="1C1C1C"/>
                          <w:right w:val="nil"/>
                        </w:tcBorders>
                      </w:tcPr>
                      <w:p w14:paraId="3ACFE79F" w14:textId="77777777" w:rsidR="000229A4" w:rsidRDefault="000229A4">
                        <w:pPr>
                          <w:pStyle w:val="TableParagraph"/>
                          <w:spacing w:before="6"/>
                          <w:rPr>
                            <w:sz w:val="33"/>
                          </w:rPr>
                        </w:pPr>
                      </w:p>
                      <w:p w14:paraId="3ACFE7A0" w14:textId="77777777" w:rsidR="000229A4" w:rsidRDefault="000229A4">
                        <w:pPr>
                          <w:pStyle w:val="TableParagraph"/>
                          <w:spacing w:line="256" w:lineRule="auto"/>
                          <w:ind w:left="270" w:hanging="6"/>
                          <w:rPr>
                            <w:sz w:val="27"/>
                          </w:rPr>
                        </w:pPr>
                        <w:r>
                          <w:rPr>
                            <w:spacing w:val="-2"/>
                            <w:sz w:val="27"/>
                          </w:rPr>
                          <w:t>Выделение проблемы</w:t>
                        </w:r>
                      </w:p>
                    </w:tc>
                    <w:tc>
                      <w:tcPr>
                        <w:tcW w:w="391" w:type="dxa"/>
                        <w:vMerge/>
                        <w:tcBorders>
                          <w:top w:val="nil"/>
                          <w:left w:val="nil"/>
                          <w:bottom w:val="nil"/>
                          <w:right w:val="nil"/>
                        </w:tcBorders>
                      </w:tcPr>
                      <w:p w14:paraId="3ACFE7A1" w14:textId="77777777" w:rsidR="000229A4" w:rsidRDefault="000229A4">
                        <w:pPr>
                          <w:rPr>
                            <w:sz w:val="2"/>
                            <w:szCs w:val="2"/>
                          </w:rPr>
                        </w:pPr>
                      </w:p>
                    </w:tc>
                  </w:tr>
                  <w:tr w:rsidR="000229A4" w14:paraId="3ACFE7A7" w14:textId="77777777">
                    <w:trPr>
                      <w:trHeight w:val="997"/>
                    </w:trPr>
                    <w:tc>
                      <w:tcPr>
                        <w:tcW w:w="321" w:type="dxa"/>
                        <w:vMerge/>
                        <w:tcBorders>
                          <w:top w:val="nil"/>
                          <w:left w:val="nil"/>
                          <w:bottom w:val="nil"/>
                          <w:right w:val="single" w:sz="2" w:space="0" w:color="1C1C1C"/>
                        </w:tcBorders>
                      </w:tcPr>
                      <w:p w14:paraId="3ACFE7A3" w14:textId="77777777" w:rsidR="000229A4" w:rsidRDefault="000229A4">
                        <w:pPr>
                          <w:rPr>
                            <w:sz w:val="2"/>
                            <w:szCs w:val="2"/>
                          </w:rPr>
                        </w:pPr>
                      </w:p>
                    </w:tc>
                    <w:tc>
                      <w:tcPr>
                        <w:tcW w:w="1993" w:type="dxa"/>
                        <w:tcBorders>
                          <w:top w:val="single" w:sz="2" w:space="0" w:color="1C1C1C"/>
                          <w:left w:val="single" w:sz="2" w:space="0" w:color="1C1C1C"/>
                          <w:bottom w:val="single" w:sz="2" w:space="0" w:color="1C1C1C"/>
                          <w:right w:val="nil"/>
                        </w:tcBorders>
                      </w:tcPr>
                      <w:p w14:paraId="3ACFE7A4" w14:textId="77777777" w:rsidR="000229A4" w:rsidRDefault="000229A4">
                        <w:pPr>
                          <w:pStyle w:val="TableParagraph"/>
                          <w:spacing w:before="237"/>
                          <w:ind w:left="266"/>
                          <w:rPr>
                            <w:sz w:val="27"/>
                          </w:rPr>
                        </w:pPr>
                        <w:r>
                          <w:rPr>
                            <w:spacing w:val="-2"/>
                            <w:sz w:val="27"/>
                          </w:rPr>
                          <w:t>Определение</w:t>
                        </w:r>
                      </w:p>
                      <w:p w14:paraId="3ACFE7A5" w14:textId="77777777" w:rsidR="000229A4" w:rsidRDefault="000229A4">
                        <w:pPr>
                          <w:pStyle w:val="TableParagraph"/>
                          <w:spacing w:before="11"/>
                          <w:ind w:left="270"/>
                          <w:rPr>
                            <w:sz w:val="28"/>
                          </w:rPr>
                        </w:pPr>
                        <w:r>
                          <w:rPr>
                            <w:spacing w:val="-4"/>
                            <w:sz w:val="28"/>
                          </w:rPr>
                          <w:t>цели</w:t>
                        </w:r>
                      </w:p>
                    </w:tc>
                    <w:tc>
                      <w:tcPr>
                        <w:tcW w:w="391" w:type="dxa"/>
                        <w:vMerge/>
                        <w:tcBorders>
                          <w:top w:val="nil"/>
                          <w:left w:val="nil"/>
                          <w:bottom w:val="nil"/>
                          <w:right w:val="nil"/>
                        </w:tcBorders>
                      </w:tcPr>
                      <w:p w14:paraId="3ACFE7A6" w14:textId="77777777" w:rsidR="000229A4" w:rsidRDefault="000229A4">
                        <w:pPr>
                          <w:rPr>
                            <w:sz w:val="2"/>
                            <w:szCs w:val="2"/>
                          </w:rPr>
                        </w:pPr>
                      </w:p>
                    </w:tc>
                  </w:tr>
                </w:tbl>
                <w:p w14:paraId="3ACFE7A8" w14:textId="77777777" w:rsidR="000229A4" w:rsidRDefault="000229A4">
                  <w:pPr>
                    <w:pStyle w:val="a3"/>
                  </w:pPr>
                </w:p>
              </w:txbxContent>
            </v:textbox>
            <w10:anchorlock/>
          </v:shape>
        </w:pict>
      </w:r>
      <w:r w:rsidR="00585881">
        <w:rPr>
          <w:position w:val="284"/>
          <w:sz w:val="20"/>
        </w:rPr>
        <w:tab/>
      </w:r>
      <w:r w:rsidR="00585881">
        <w:rPr>
          <w:noProof/>
          <w:position w:val="735"/>
          <w:sz w:val="20"/>
          <w:lang w:eastAsia="ru-RU"/>
        </w:rPr>
        <w:drawing>
          <wp:inline distT="0" distB="0" distL="0" distR="0" wp14:anchorId="3ACFE76F" wp14:editId="3ACFE770">
            <wp:extent cx="644652" cy="283463"/>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644652" cy="283463"/>
                    </a:xfrm>
                    <a:prstGeom prst="rect">
                      <a:avLst/>
                    </a:prstGeom>
                  </pic:spPr>
                </pic:pic>
              </a:graphicData>
            </a:graphic>
          </wp:inline>
        </w:drawing>
      </w:r>
      <w:r w:rsidR="00585881">
        <w:rPr>
          <w:position w:val="735"/>
          <w:sz w:val="20"/>
        </w:rPr>
        <w:tab/>
      </w:r>
      <w:r>
        <w:rPr>
          <w:sz w:val="20"/>
        </w:rPr>
      </w:r>
      <w:r>
        <w:rPr>
          <w:sz w:val="20"/>
        </w:rPr>
        <w:pict w14:anchorId="3ACFE772">
          <v:shape id="docshape4" o:spid="_x0000_s1028" type="#_x0000_t202" style="width:116.75pt;height:411.2pt;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Ind w:w="7" w:type="dxa"/>
                    <w:tblBorders>
                      <w:top w:val="single" w:sz="6" w:space="0" w:color="030303"/>
                      <w:left w:val="single" w:sz="6" w:space="0" w:color="030303"/>
                      <w:bottom w:val="single" w:sz="6" w:space="0" w:color="030303"/>
                      <w:right w:val="single" w:sz="6" w:space="0" w:color="030303"/>
                      <w:insideH w:val="single" w:sz="6" w:space="0" w:color="030303"/>
                      <w:insideV w:val="single" w:sz="6" w:space="0" w:color="030303"/>
                    </w:tblBorders>
                    <w:tblLayout w:type="fixed"/>
                    <w:tblLook w:val="01E0" w:firstRow="1" w:lastRow="1" w:firstColumn="1" w:lastColumn="1" w:noHBand="0" w:noVBand="0"/>
                  </w:tblPr>
                  <w:tblGrid>
                    <w:gridCol w:w="187"/>
                    <w:gridCol w:w="1957"/>
                    <w:gridCol w:w="175"/>
                  </w:tblGrid>
                  <w:tr w:rsidR="000229A4" w14:paraId="3ACFE7AB" w14:textId="77777777">
                    <w:trPr>
                      <w:trHeight w:val="1141"/>
                    </w:trPr>
                    <w:tc>
                      <w:tcPr>
                        <w:tcW w:w="2144" w:type="dxa"/>
                        <w:gridSpan w:val="2"/>
                      </w:tcPr>
                      <w:p w14:paraId="3ACFE7A9" w14:textId="77777777" w:rsidR="000229A4" w:rsidRDefault="000229A4">
                        <w:pPr>
                          <w:pStyle w:val="TableParagraph"/>
                          <w:spacing w:before="69" w:line="254" w:lineRule="auto"/>
                          <w:ind w:left="272" w:right="248" w:hanging="3"/>
                          <w:jc w:val="center"/>
                          <w:rPr>
                            <w:sz w:val="27"/>
                          </w:rPr>
                        </w:pPr>
                        <w:r>
                          <w:rPr>
                            <w:spacing w:val="-2"/>
                            <w:sz w:val="27"/>
                          </w:rPr>
                          <w:t xml:space="preserve">Разработка </w:t>
                        </w:r>
                        <w:r>
                          <w:rPr>
                            <w:spacing w:val="-2"/>
                            <w:sz w:val="26"/>
                          </w:rPr>
                          <w:t xml:space="preserve">плана </w:t>
                        </w:r>
                        <w:r>
                          <w:rPr>
                            <w:spacing w:val="-2"/>
                            <w:sz w:val="27"/>
                          </w:rPr>
                          <w:t>исследований</w:t>
                        </w:r>
                      </w:p>
                    </w:tc>
                    <w:tc>
                      <w:tcPr>
                        <w:tcW w:w="175" w:type="dxa"/>
                        <w:tcBorders>
                          <w:top w:val="nil"/>
                          <w:bottom w:val="nil"/>
                          <w:right w:val="nil"/>
                        </w:tcBorders>
                      </w:tcPr>
                      <w:p w14:paraId="3ACFE7AA" w14:textId="77777777" w:rsidR="000229A4" w:rsidRDefault="000229A4">
                        <w:pPr>
                          <w:pStyle w:val="TableParagraph"/>
                          <w:rPr>
                            <w:sz w:val="26"/>
                          </w:rPr>
                        </w:pPr>
                      </w:p>
                    </w:tc>
                  </w:tr>
                  <w:tr w:rsidR="000229A4" w14:paraId="3ACFE7B2" w14:textId="77777777">
                    <w:trPr>
                      <w:trHeight w:val="2067"/>
                    </w:trPr>
                    <w:tc>
                      <w:tcPr>
                        <w:tcW w:w="187" w:type="dxa"/>
                        <w:vMerge w:val="restart"/>
                        <w:tcBorders>
                          <w:left w:val="nil"/>
                          <w:bottom w:val="nil"/>
                          <w:right w:val="single" w:sz="2" w:space="0" w:color="1F1F1F"/>
                        </w:tcBorders>
                      </w:tcPr>
                      <w:p w14:paraId="3ACFE7AC" w14:textId="77777777" w:rsidR="000229A4" w:rsidRDefault="000229A4">
                        <w:pPr>
                          <w:pStyle w:val="TableParagraph"/>
                          <w:rPr>
                            <w:sz w:val="26"/>
                          </w:rPr>
                        </w:pPr>
                      </w:p>
                    </w:tc>
                    <w:tc>
                      <w:tcPr>
                        <w:tcW w:w="2132" w:type="dxa"/>
                        <w:gridSpan w:val="2"/>
                        <w:tcBorders>
                          <w:top w:val="nil"/>
                          <w:left w:val="single" w:sz="2" w:space="0" w:color="1F1F1F"/>
                          <w:bottom w:val="single" w:sz="2" w:space="0" w:color="1F1F1F"/>
                          <w:right w:val="nil"/>
                        </w:tcBorders>
                      </w:tcPr>
                      <w:p w14:paraId="3ACFE7AD" w14:textId="77777777" w:rsidR="000229A4" w:rsidRDefault="000229A4">
                        <w:pPr>
                          <w:pStyle w:val="TableParagraph"/>
                          <w:rPr>
                            <w:sz w:val="30"/>
                          </w:rPr>
                        </w:pPr>
                      </w:p>
                      <w:p w14:paraId="3ACFE7AE" w14:textId="77777777" w:rsidR="000229A4" w:rsidRDefault="000229A4">
                        <w:pPr>
                          <w:pStyle w:val="TableParagraph"/>
                          <w:rPr>
                            <w:sz w:val="30"/>
                          </w:rPr>
                        </w:pPr>
                      </w:p>
                      <w:p w14:paraId="3ACFE7AF" w14:textId="77777777" w:rsidR="000229A4" w:rsidRDefault="000229A4">
                        <w:pPr>
                          <w:pStyle w:val="TableParagraph"/>
                          <w:spacing w:before="2"/>
                          <w:rPr>
                            <w:sz w:val="28"/>
                          </w:rPr>
                        </w:pPr>
                      </w:p>
                      <w:p w14:paraId="3ACFE7B0" w14:textId="77777777" w:rsidR="000229A4" w:rsidRDefault="000229A4">
                        <w:pPr>
                          <w:pStyle w:val="TableParagraph"/>
                          <w:spacing w:line="249" w:lineRule="auto"/>
                          <w:ind w:left="269" w:hanging="4"/>
                          <w:rPr>
                            <w:sz w:val="27"/>
                          </w:rPr>
                        </w:pPr>
                        <w:r>
                          <w:rPr>
                            <w:spacing w:val="-2"/>
                            <w:sz w:val="27"/>
                          </w:rPr>
                          <w:t>Определение потребности</w:t>
                        </w:r>
                      </w:p>
                      <w:p w14:paraId="3ACFE7B1" w14:textId="77777777" w:rsidR="000229A4" w:rsidRDefault="000229A4">
                        <w:pPr>
                          <w:pStyle w:val="TableParagraph"/>
                          <w:spacing w:before="2"/>
                          <w:ind w:left="269"/>
                          <w:rPr>
                            <w:sz w:val="27"/>
                          </w:rPr>
                        </w:pPr>
                        <w:r>
                          <w:rPr>
                            <w:sz w:val="27"/>
                          </w:rPr>
                          <w:t>в</w:t>
                        </w:r>
                        <w:r>
                          <w:rPr>
                            <w:spacing w:val="6"/>
                            <w:sz w:val="27"/>
                          </w:rPr>
                          <w:t xml:space="preserve"> </w:t>
                        </w:r>
                        <w:r>
                          <w:rPr>
                            <w:spacing w:val="-2"/>
                            <w:sz w:val="27"/>
                          </w:rPr>
                          <w:t>информации</w:t>
                        </w:r>
                      </w:p>
                    </w:tc>
                  </w:tr>
                  <w:tr w:rsidR="000229A4" w14:paraId="3ACFE7B7" w14:textId="77777777">
                    <w:trPr>
                      <w:trHeight w:val="1271"/>
                    </w:trPr>
                    <w:tc>
                      <w:tcPr>
                        <w:tcW w:w="187" w:type="dxa"/>
                        <w:vMerge/>
                        <w:tcBorders>
                          <w:top w:val="nil"/>
                          <w:left w:val="nil"/>
                          <w:bottom w:val="nil"/>
                          <w:right w:val="single" w:sz="2" w:space="0" w:color="1F1F1F"/>
                        </w:tcBorders>
                      </w:tcPr>
                      <w:p w14:paraId="3ACFE7B3" w14:textId="77777777" w:rsidR="000229A4" w:rsidRDefault="000229A4">
                        <w:pPr>
                          <w:rPr>
                            <w:sz w:val="2"/>
                            <w:szCs w:val="2"/>
                          </w:rPr>
                        </w:pPr>
                      </w:p>
                    </w:tc>
                    <w:tc>
                      <w:tcPr>
                        <w:tcW w:w="2132" w:type="dxa"/>
                        <w:gridSpan w:val="2"/>
                        <w:tcBorders>
                          <w:top w:val="single" w:sz="2" w:space="0" w:color="1F1F1F"/>
                          <w:left w:val="single" w:sz="2" w:space="0" w:color="1F1F1F"/>
                          <w:bottom w:val="single" w:sz="2" w:space="0" w:color="1F1F1F"/>
                          <w:right w:val="nil"/>
                        </w:tcBorders>
                      </w:tcPr>
                      <w:p w14:paraId="3ACFE7B4" w14:textId="77777777" w:rsidR="000229A4" w:rsidRDefault="000229A4">
                        <w:pPr>
                          <w:pStyle w:val="TableParagraph"/>
                          <w:spacing w:before="213"/>
                          <w:ind w:left="266"/>
                          <w:rPr>
                            <w:sz w:val="28"/>
                          </w:rPr>
                        </w:pPr>
                        <w:r>
                          <w:rPr>
                            <w:spacing w:val="-2"/>
                            <w:sz w:val="28"/>
                          </w:rPr>
                          <w:t>Определение</w:t>
                        </w:r>
                      </w:p>
                      <w:p w14:paraId="3ACFE7B5" w14:textId="77777777" w:rsidR="000229A4" w:rsidRDefault="000229A4">
                        <w:pPr>
                          <w:pStyle w:val="TableParagraph"/>
                          <w:spacing w:before="79"/>
                          <w:ind w:left="272"/>
                          <w:rPr>
                            <w:sz w:val="19"/>
                          </w:rPr>
                        </w:pPr>
                        <w:r>
                          <w:rPr>
                            <w:sz w:val="19"/>
                          </w:rPr>
                          <w:t>ВИД</w:t>
                        </w:r>
                        <w:r>
                          <w:rPr>
                            <w:spacing w:val="-23"/>
                            <w:sz w:val="19"/>
                          </w:rPr>
                          <w:t xml:space="preserve"> </w:t>
                        </w:r>
                        <w:r>
                          <w:rPr>
                            <w:spacing w:val="-5"/>
                            <w:sz w:val="19"/>
                          </w:rPr>
                          <w:t>OB</w:t>
                        </w:r>
                      </w:p>
                      <w:p w14:paraId="3ACFE7B6" w14:textId="77777777" w:rsidR="000229A4" w:rsidRDefault="000229A4">
                        <w:pPr>
                          <w:pStyle w:val="TableParagraph"/>
                          <w:spacing w:before="31"/>
                          <w:ind w:left="269"/>
                          <w:rPr>
                            <w:sz w:val="27"/>
                          </w:rPr>
                        </w:pPr>
                        <w:r>
                          <w:rPr>
                            <w:spacing w:val="-2"/>
                            <w:sz w:val="27"/>
                          </w:rPr>
                          <w:t>исследований</w:t>
                        </w:r>
                      </w:p>
                    </w:tc>
                  </w:tr>
                  <w:tr w:rsidR="000229A4" w14:paraId="3ACFE7BD" w14:textId="77777777">
                    <w:trPr>
                      <w:trHeight w:val="1146"/>
                    </w:trPr>
                    <w:tc>
                      <w:tcPr>
                        <w:tcW w:w="187" w:type="dxa"/>
                        <w:vMerge/>
                        <w:tcBorders>
                          <w:top w:val="nil"/>
                          <w:left w:val="nil"/>
                          <w:bottom w:val="nil"/>
                          <w:right w:val="single" w:sz="2" w:space="0" w:color="1F1F1F"/>
                        </w:tcBorders>
                      </w:tcPr>
                      <w:p w14:paraId="3ACFE7B8" w14:textId="77777777" w:rsidR="000229A4" w:rsidRDefault="000229A4">
                        <w:pPr>
                          <w:rPr>
                            <w:sz w:val="2"/>
                            <w:szCs w:val="2"/>
                          </w:rPr>
                        </w:pPr>
                      </w:p>
                    </w:tc>
                    <w:tc>
                      <w:tcPr>
                        <w:tcW w:w="1957" w:type="dxa"/>
                        <w:tcBorders>
                          <w:top w:val="single" w:sz="2" w:space="0" w:color="1F1F1F"/>
                          <w:left w:val="single" w:sz="2" w:space="0" w:color="1F1F1F"/>
                          <w:bottom w:val="single" w:sz="2" w:space="0" w:color="1F1F1F"/>
                          <w:right w:val="nil"/>
                        </w:tcBorders>
                      </w:tcPr>
                      <w:p w14:paraId="3ACFE7B9" w14:textId="77777777" w:rsidR="000229A4" w:rsidRDefault="000229A4">
                        <w:pPr>
                          <w:pStyle w:val="TableParagraph"/>
                          <w:spacing w:before="98"/>
                          <w:ind w:left="266"/>
                          <w:rPr>
                            <w:sz w:val="27"/>
                          </w:rPr>
                        </w:pPr>
                        <w:r>
                          <w:rPr>
                            <w:spacing w:val="-2"/>
                            <w:sz w:val="27"/>
                          </w:rPr>
                          <w:t>Определение</w:t>
                        </w:r>
                      </w:p>
                      <w:p w14:paraId="3ACFE7BA" w14:textId="77777777" w:rsidR="000229A4" w:rsidRDefault="000229A4">
                        <w:pPr>
                          <w:pStyle w:val="TableParagraph"/>
                          <w:spacing w:before="81"/>
                          <w:ind w:left="272"/>
                          <w:rPr>
                            <w:sz w:val="19"/>
                          </w:rPr>
                        </w:pPr>
                        <w:r>
                          <w:rPr>
                            <w:spacing w:val="-2"/>
                            <w:sz w:val="19"/>
                          </w:rPr>
                          <w:t>И</w:t>
                        </w:r>
                        <w:r>
                          <w:rPr>
                            <w:spacing w:val="-2"/>
                            <w:sz w:val="19"/>
                          </w:rPr>
                          <w:t>GТОЧНИКОВ</w:t>
                        </w:r>
                      </w:p>
                      <w:p w14:paraId="3ACFE7BB" w14:textId="77777777" w:rsidR="000229A4" w:rsidRDefault="000229A4">
                        <w:pPr>
                          <w:pStyle w:val="TableParagraph"/>
                          <w:spacing w:before="37"/>
                          <w:ind w:left="269"/>
                          <w:rPr>
                            <w:sz w:val="27"/>
                          </w:rPr>
                        </w:pPr>
                        <w:r>
                          <w:rPr>
                            <w:spacing w:val="-2"/>
                            <w:sz w:val="27"/>
                          </w:rPr>
                          <w:t>информации</w:t>
                        </w:r>
                      </w:p>
                    </w:tc>
                    <w:tc>
                      <w:tcPr>
                        <w:tcW w:w="175" w:type="dxa"/>
                        <w:tcBorders>
                          <w:top w:val="single" w:sz="2" w:space="0" w:color="1F1F1F"/>
                          <w:left w:val="nil"/>
                          <w:bottom w:val="nil"/>
                          <w:right w:val="nil"/>
                        </w:tcBorders>
                      </w:tcPr>
                      <w:p w14:paraId="3ACFE7BC" w14:textId="77777777" w:rsidR="000229A4" w:rsidRDefault="000229A4">
                        <w:pPr>
                          <w:pStyle w:val="TableParagraph"/>
                          <w:rPr>
                            <w:sz w:val="26"/>
                          </w:rPr>
                        </w:pPr>
                      </w:p>
                    </w:tc>
                  </w:tr>
                  <w:tr w:rsidR="000229A4" w14:paraId="3ACFE7C0" w14:textId="77777777">
                    <w:trPr>
                      <w:trHeight w:val="1132"/>
                    </w:trPr>
                    <w:tc>
                      <w:tcPr>
                        <w:tcW w:w="187" w:type="dxa"/>
                        <w:vMerge/>
                        <w:tcBorders>
                          <w:top w:val="nil"/>
                          <w:left w:val="nil"/>
                          <w:bottom w:val="nil"/>
                          <w:right w:val="single" w:sz="2" w:space="0" w:color="1F1F1F"/>
                        </w:tcBorders>
                      </w:tcPr>
                      <w:p w14:paraId="3ACFE7BE" w14:textId="77777777" w:rsidR="000229A4" w:rsidRDefault="000229A4">
                        <w:pPr>
                          <w:rPr>
                            <w:sz w:val="2"/>
                            <w:szCs w:val="2"/>
                          </w:rPr>
                        </w:pPr>
                      </w:p>
                    </w:tc>
                    <w:tc>
                      <w:tcPr>
                        <w:tcW w:w="2132" w:type="dxa"/>
                        <w:gridSpan w:val="2"/>
                        <w:tcBorders>
                          <w:top w:val="single" w:sz="2" w:space="0" w:color="1F1F1F"/>
                          <w:left w:val="single" w:sz="2" w:space="0" w:color="1F1F1F"/>
                          <w:bottom w:val="single" w:sz="2" w:space="0" w:color="1F1F1F"/>
                          <w:right w:val="nil"/>
                        </w:tcBorders>
                      </w:tcPr>
                      <w:p w14:paraId="3ACFE7BF" w14:textId="77777777" w:rsidR="000229A4" w:rsidRDefault="000229A4">
                        <w:pPr>
                          <w:pStyle w:val="TableParagraph"/>
                          <w:spacing w:before="83" w:line="249" w:lineRule="auto"/>
                          <w:ind w:left="266" w:right="66" w:hanging="3"/>
                          <w:rPr>
                            <w:sz w:val="27"/>
                          </w:rPr>
                        </w:pPr>
                        <w:r>
                          <w:rPr>
                            <w:sz w:val="27"/>
                          </w:rPr>
                          <w:t>Выбор методов и средств</w:t>
                        </w:r>
                        <w:r>
                          <w:rPr>
                            <w:spacing w:val="80"/>
                            <w:sz w:val="27"/>
                          </w:rPr>
                          <w:t xml:space="preserve"> </w:t>
                        </w:r>
                        <w:r>
                          <w:rPr>
                            <w:sz w:val="27"/>
                          </w:rPr>
                          <w:t>сбора данных</w:t>
                        </w:r>
                      </w:p>
                    </w:tc>
                  </w:tr>
                  <w:tr w:rsidR="000229A4" w14:paraId="3ACFE7C3" w14:textId="77777777">
                    <w:trPr>
                      <w:trHeight w:val="1405"/>
                    </w:trPr>
                    <w:tc>
                      <w:tcPr>
                        <w:tcW w:w="187" w:type="dxa"/>
                        <w:vMerge/>
                        <w:tcBorders>
                          <w:top w:val="nil"/>
                          <w:left w:val="nil"/>
                          <w:bottom w:val="nil"/>
                          <w:right w:val="single" w:sz="2" w:space="0" w:color="1F1F1F"/>
                        </w:tcBorders>
                      </w:tcPr>
                      <w:p w14:paraId="3ACFE7C1" w14:textId="77777777" w:rsidR="000229A4" w:rsidRDefault="000229A4">
                        <w:pPr>
                          <w:rPr>
                            <w:sz w:val="2"/>
                            <w:szCs w:val="2"/>
                          </w:rPr>
                        </w:pPr>
                      </w:p>
                    </w:tc>
                    <w:tc>
                      <w:tcPr>
                        <w:tcW w:w="2132" w:type="dxa"/>
                        <w:gridSpan w:val="2"/>
                        <w:tcBorders>
                          <w:top w:val="single" w:sz="2" w:space="0" w:color="1F1F1F"/>
                          <w:left w:val="single" w:sz="2" w:space="0" w:color="1F1F1F"/>
                          <w:bottom w:val="single" w:sz="2" w:space="0" w:color="1F1F1F"/>
                          <w:right w:val="nil"/>
                        </w:tcBorders>
                      </w:tcPr>
                      <w:p w14:paraId="3ACFE7C2" w14:textId="77777777" w:rsidR="000229A4" w:rsidRDefault="000229A4">
                        <w:pPr>
                          <w:pStyle w:val="TableParagraph"/>
                          <w:spacing w:before="74" w:line="247" w:lineRule="auto"/>
                          <w:ind w:left="264" w:firstLine="1"/>
                          <w:rPr>
                            <w:sz w:val="27"/>
                          </w:rPr>
                        </w:pPr>
                        <w:r>
                          <w:rPr>
                            <w:spacing w:val="-2"/>
                            <w:sz w:val="28"/>
                          </w:rPr>
                          <w:t xml:space="preserve">Определение </w:t>
                        </w:r>
                        <w:r>
                          <w:rPr>
                            <w:spacing w:val="-2"/>
                            <w:sz w:val="27"/>
                          </w:rPr>
                          <w:t xml:space="preserve">финансовых </w:t>
                        </w:r>
                        <w:r>
                          <w:rPr>
                            <w:sz w:val="27"/>
                          </w:rPr>
                          <w:t xml:space="preserve">затрат на </w:t>
                        </w:r>
                        <w:r>
                          <w:rPr>
                            <w:spacing w:val="-2"/>
                            <w:sz w:val="27"/>
                          </w:rPr>
                          <w:t>исследования</w:t>
                        </w:r>
                      </w:p>
                    </w:tc>
                  </w:tr>
                </w:tbl>
                <w:p w14:paraId="3ACFE7C4" w14:textId="77777777" w:rsidR="000229A4" w:rsidRDefault="000229A4">
                  <w:pPr>
                    <w:pStyle w:val="a3"/>
                  </w:pPr>
                </w:p>
              </w:txbxContent>
            </v:textbox>
            <w10:anchorlock/>
          </v:shape>
        </w:pict>
      </w:r>
      <w:r w:rsidR="00585881">
        <w:rPr>
          <w:spacing w:val="45"/>
          <w:sz w:val="20"/>
        </w:rPr>
        <w:t xml:space="preserve"> </w:t>
      </w:r>
      <w:r w:rsidR="00585881">
        <w:rPr>
          <w:noProof/>
          <w:spacing w:val="45"/>
          <w:position w:val="735"/>
          <w:sz w:val="20"/>
          <w:lang w:eastAsia="ru-RU"/>
        </w:rPr>
        <w:drawing>
          <wp:inline distT="0" distB="0" distL="0" distR="0" wp14:anchorId="3ACFE773" wp14:editId="3ACFE774">
            <wp:extent cx="644652" cy="283463"/>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8" cstate="print"/>
                    <a:stretch>
                      <a:fillRect/>
                    </a:stretch>
                  </pic:blipFill>
                  <pic:spPr>
                    <a:xfrm>
                      <a:off x="0" y="0"/>
                      <a:ext cx="644652" cy="283463"/>
                    </a:xfrm>
                    <a:prstGeom prst="rect">
                      <a:avLst/>
                    </a:prstGeom>
                  </pic:spPr>
                </pic:pic>
              </a:graphicData>
            </a:graphic>
          </wp:inline>
        </w:drawing>
      </w:r>
      <w:r w:rsidR="00585881">
        <w:rPr>
          <w:spacing w:val="45"/>
          <w:position w:val="735"/>
          <w:sz w:val="20"/>
        </w:rPr>
        <w:tab/>
      </w:r>
      <w:r>
        <w:rPr>
          <w:spacing w:val="45"/>
          <w:position w:val="284"/>
          <w:sz w:val="20"/>
        </w:rPr>
      </w:r>
      <w:r>
        <w:rPr>
          <w:spacing w:val="45"/>
          <w:position w:val="284"/>
          <w:sz w:val="20"/>
        </w:rPr>
        <w:pict w14:anchorId="3ACFE776">
          <v:shape id="docshape5" o:spid="_x0000_s1027" type="#_x0000_t202" style="width:128.85pt;height:269.4pt;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8"/>
                    <w:gridCol w:w="2138"/>
                    <w:gridCol w:w="248"/>
                  </w:tblGrid>
                  <w:tr w:rsidR="000229A4" w14:paraId="3ACFE7C6" w14:textId="77777777">
                    <w:trPr>
                      <w:trHeight w:val="1141"/>
                    </w:trPr>
                    <w:tc>
                      <w:tcPr>
                        <w:tcW w:w="2564" w:type="dxa"/>
                        <w:gridSpan w:val="3"/>
                      </w:tcPr>
                      <w:p w14:paraId="3ACFE7C5" w14:textId="77777777" w:rsidR="000229A4" w:rsidRDefault="000229A4">
                        <w:pPr>
                          <w:pStyle w:val="TableParagraph"/>
                          <w:spacing w:before="69" w:line="249" w:lineRule="auto"/>
                          <w:ind w:left="478" w:right="462" w:hanging="10"/>
                          <w:jc w:val="center"/>
                          <w:rPr>
                            <w:sz w:val="27"/>
                          </w:rPr>
                        </w:pPr>
                        <w:r>
                          <w:rPr>
                            <w:spacing w:val="-2"/>
                            <w:sz w:val="27"/>
                          </w:rPr>
                          <w:t>Реализация плана исследований</w:t>
                        </w:r>
                      </w:p>
                    </w:tc>
                  </w:tr>
                  <w:tr w:rsidR="000229A4" w14:paraId="3ACFE7CD" w14:textId="77777777">
                    <w:trPr>
                      <w:trHeight w:val="2062"/>
                    </w:trPr>
                    <w:tc>
                      <w:tcPr>
                        <w:tcW w:w="178" w:type="dxa"/>
                        <w:vMerge w:val="restart"/>
                        <w:tcBorders>
                          <w:left w:val="nil"/>
                          <w:bottom w:val="nil"/>
                          <w:right w:val="single" w:sz="2" w:space="0" w:color="1C1C1C"/>
                        </w:tcBorders>
                      </w:tcPr>
                      <w:p w14:paraId="3ACFE7C7" w14:textId="77777777" w:rsidR="000229A4" w:rsidRDefault="000229A4">
                        <w:pPr>
                          <w:pStyle w:val="TableParagraph"/>
                          <w:rPr>
                            <w:sz w:val="26"/>
                          </w:rPr>
                        </w:pPr>
                      </w:p>
                    </w:tc>
                    <w:tc>
                      <w:tcPr>
                        <w:tcW w:w="2138" w:type="dxa"/>
                        <w:tcBorders>
                          <w:left w:val="single" w:sz="2" w:space="0" w:color="1C1C1C"/>
                          <w:bottom w:val="single" w:sz="2" w:space="0" w:color="1C1C1C"/>
                          <w:right w:val="nil"/>
                        </w:tcBorders>
                      </w:tcPr>
                      <w:p w14:paraId="3ACFE7C8" w14:textId="77777777" w:rsidR="000229A4" w:rsidRDefault="000229A4">
                        <w:pPr>
                          <w:pStyle w:val="TableParagraph"/>
                          <w:rPr>
                            <w:sz w:val="30"/>
                          </w:rPr>
                        </w:pPr>
                      </w:p>
                      <w:p w14:paraId="3ACFE7C9" w14:textId="77777777" w:rsidR="000229A4" w:rsidRDefault="000229A4">
                        <w:pPr>
                          <w:pStyle w:val="TableParagraph"/>
                          <w:rPr>
                            <w:sz w:val="30"/>
                          </w:rPr>
                        </w:pPr>
                      </w:p>
                      <w:p w14:paraId="3ACFE7CA" w14:textId="77777777" w:rsidR="000229A4" w:rsidRDefault="000229A4">
                        <w:pPr>
                          <w:pStyle w:val="TableParagraph"/>
                          <w:rPr>
                            <w:sz w:val="30"/>
                          </w:rPr>
                        </w:pPr>
                      </w:p>
                      <w:p w14:paraId="3ACFE7CB" w14:textId="77777777" w:rsidR="000229A4" w:rsidRDefault="000229A4">
                        <w:pPr>
                          <w:pStyle w:val="TableParagraph"/>
                          <w:spacing w:before="267" w:line="244" w:lineRule="auto"/>
                          <w:ind w:left="132" w:right="188" w:hanging="5"/>
                          <w:rPr>
                            <w:sz w:val="27"/>
                          </w:rPr>
                        </w:pPr>
                        <w:r>
                          <w:rPr>
                            <w:spacing w:val="-4"/>
                            <w:sz w:val="27"/>
                          </w:rPr>
                          <w:t xml:space="preserve">Сбор </w:t>
                        </w:r>
                        <w:r>
                          <w:rPr>
                            <w:spacing w:val="-2"/>
                            <w:sz w:val="27"/>
                          </w:rPr>
                          <w:t>информации</w:t>
                        </w:r>
                      </w:p>
                    </w:tc>
                    <w:tc>
                      <w:tcPr>
                        <w:tcW w:w="248" w:type="dxa"/>
                        <w:vMerge w:val="restart"/>
                        <w:tcBorders>
                          <w:left w:val="nil"/>
                          <w:bottom w:val="nil"/>
                          <w:right w:val="nil"/>
                        </w:tcBorders>
                      </w:tcPr>
                      <w:p w14:paraId="3ACFE7CC" w14:textId="77777777" w:rsidR="000229A4" w:rsidRDefault="000229A4">
                        <w:pPr>
                          <w:pStyle w:val="TableParagraph"/>
                          <w:rPr>
                            <w:sz w:val="26"/>
                          </w:rPr>
                        </w:pPr>
                      </w:p>
                    </w:tc>
                  </w:tr>
                  <w:tr w:rsidR="000229A4" w14:paraId="3ACFE7D1" w14:textId="77777777">
                    <w:trPr>
                      <w:trHeight w:val="1280"/>
                    </w:trPr>
                    <w:tc>
                      <w:tcPr>
                        <w:tcW w:w="178" w:type="dxa"/>
                        <w:vMerge/>
                        <w:tcBorders>
                          <w:top w:val="nil"/>
                          <w:left w:val="nil"/>
                          <w:bottom w:val="nil"/>
                          <w:right w:val="single" w:sz="2" w:space="0" w:color="1C1C1C"/>
                        </w:tcBorders>
                      </w:tcPr>
                      <w:p w14:paraId="3ACFE7CE" w14:textId="77777777" w:rsidR="000229A4" w:rsidRDefault="000229A4">
                        <w:pPr>
                          <w:rPr>
                            <w:sz w:val="2"/>
                            <w:szCs w:val="2"/>
                          </w:rPr>
                        </w:pPr>
                      </w:p>
                    </w:tc>
                    <w:tc>
                      <w:tcPr>
                        <w:tcW w:w="2138" w:type="dxa"/>
                        <w:tcBorders>
                          <w:top w:val="single" w:sz="2" w:space="0" w:color="1C1C1C"/>
                          <w:left w:val="single" w:sz="2" w:space="0" w:color="1C1C1C"/>
                          <w:bottom w:val="single" w:sz="2" w:space="0" w:color="1C1C1C"/>
                          <w:right w:val="nil"/>
                        </w:tcBorders>
                      </w:tcPr>
                      <w:p w14:paraId="3ACFE7CF" w14:textId="77777777" w:rsidR="000229A4" w:rsidRDefault="000229A4">
                        <w:pPr>
                          <w:pStyle w:val="TableParagraph"/>
                          <w:spacing w:before="229" w:line="254" w:lineRule="auto"/>
                          <w:ind w:left="128" w:right="188" w:firstLine="5"/>
                          <w:rPr>
                            <w:sz w:val="26"/>
                          </w:rPr>
                        </w:pPr>
                        <w:r>
                          <w:rPr>
                            <w:spacing w:val="-2"/>
                            <w:w w:val="105"/>
                            <w:sz w:val="26"/>
                          </w:rPr>
                          <w:t xml:space="preserve">Подготовка </w:t>
                        </w:r>
                        <w:r>
                          <w:rPr>
                            <w:spacing w:val="-2"/>
                            <w:sz w:val="27"/>
                          </w:rPr>
                          <w:t xml:space="preserve">информации </w:t>
                        </w:r>
                        <w:r>
                          <w:rPr>
                            <w:w w:val="105"/>
                            <w:sz w:val="26"/>
                          </w:rPr>
                          <w:t>для анализа</w:t>
                        </w:r>
                      </w:p>
                    </w:tc>
                    <w:tc>
                      <w:tcPr>
                        <w:tcW w:w="248" w:type="dxa"/>
                        <w:vMerge/>
                        <w:tcBorders>
                          <w:top w:val="nil"/>
                          <w:left w:val="nil"/>
                          <w:bottom w:val="nil"/>
                          <w:right w:val="nil"/>
                        </w:tcBorders>
                      </w:tcPr>
                      <w:p w14:paraId="3ACFE7D0" w14:textId="77777777" w:rsidR="000229A4" w:rsidRDefault="000229A4">
                        <w:pPr>
                          <w:rPr>
                            <w:sz w:val="2"/>
                            <w:szCs w:val="2"/>
                          </w:rPr>
                        </w:pPr>
                      </w:p>
                    </w:tc>
                  </w:tr>
                  <w:tr w:rsidR="000229A4" w14:paraId="3ACFE7D6" w14:textId="77777777">
                    <w:trPr>
                      <w:trHeight w:val="853"/>
                    </w:trPr>
                    <w:tc>
                      <w:tcPr>
                        <w:tcW w:w="178" w:type="dxa"/>
                        <w:vMerge/>
                        <w:tcBorders>
                          <w:top w:val="nil"/>
                          <w:left w:val="nil"/>
                          <w:bottom w:val="nil"/>
                          <w:right w:val="single" w:sz="2" w:space="0" w:color="1C1C1C"/>
                        </w:tcBorders>
                      </w:tcPr>
                      <w:p w14:paraId="3ACFE7D2" w14:textId="77777777" w:rsidR="000229A4" w:rsidRDefault="000229A4">
                        <w:pPr>
                          <w:rPr>
                            <w:sz w:val="2"/>
                            <w:szCs w:val="2"/>
                          </w:rPr>
                        </w:pPr>
                      </w:p>
                    </w:tc>
                    <w:tc>
                      <w:tcPr>
                        <w:tcW w:w="2138" w:type="dxa"/>
                        <w:tcBorders>
                          <w:top w:val="single" w:sz="2" w:space="0" w:color="1C1C1C"/>
                          <w:left w:val="single" w:sz="2" w:space="0" w:color="1C1C1C"/>
                          <w:bottom w:val="single" w:sz="2" w:space="0" w:color="1C1C1C"/>
                          <w:right w:val="nil"/>
                        </w:tcBorders>
                      </w:tcPr>
                      <w:p w14:paraId="3ACFE7D3" w14:textId="77777777" w:rsidR="000229A4" w:rsidRDefault="000229A4">
                        <w:pPr>
                          <w:pStyle w:val="TableParagraph"/>
                          <w:spacing w:before="93"/>
                          <w:ind w:left="136"/>
                          <w:rPr>
                            <w:sz w:val="27"/>
                          </w:rPr>
                        </w:pPr>
                        <w:r>
                          <w:rPr>
                            <w:spacing w:val="-2"/>
                            <w:sz w:val="27"/>
                          </w:rPr>
                          <w:t>Анализ</w:t>
                        </w:r>
                      </w:p>
                      <w:p w14:paraId="3ACFE7D4" w14:textId="77777777" w:rsidR="000229A4" w:rsidRDefault="000229A4">
                        <w:pPr>
                          <w:pStyle w:val="TableParagraph"/>
                          <w:spacing w:before="23"/>
                          <w:ind w:left="132"/>
                          <w:rPr>
                            <w:sz w:val="26"/>
                          </w:rPr>
                        </w:pPr>
                        <w:r>
                          <w:rPr>
                            <w:spacing w:val="-2"/>
                            <w:w w:val="105"/>
                            <w:sz w:val="26"/>
                          </w:rPr>
                          <w:t>информации</w:t>
                        </w:r>
                      </w:p>
                    </w:tc>
                    <w:tc>
                      <w:tcPr>
                        <w:tcW w:w="248" w:type="dxa"/>
                        <w:vMerge/>
                        <w:tcBorders>
                          <w:top w:val="nil"/>
                          <w:left w:val="nil"/>
                          <w:bottom w:val="nil"/>
                          <w:right w:val="nil"/>
                        </w:tcBorders>
                      </w:tcPr>
                      <w:p w14:paraId="3ACFE7D5" w14:textId="77777777" w:rsidR="000229A4" w:rsidRDefault="000229A4">
                        <w:pPr>
                          <w:rPr>
                            <w:sz w:val="2"/>
                            <w:szCs w:val="2"/>
                          </w:rPr>
                        </w:pPr>
                      </w:p>
                    </w:tc>
                  </w:tr>
                </w:tbl>
                <w:p w14:paraId="3ACFE7D7" w14:textId="77777777" w:rsidR="000229A4" w:rsidRDefault="000229A4">
                  <w:pPr>
                    <w:pStyle w:val="a3"/>
                  </w:pPr>
                </w:p>
              </w:txbxContent>
            </v:textbox>
            <w10:anchorlock/>
          </v:shape>
        </w:pict>
      </w:r>
      <w:r w:rsidR="00585881">
        <w:rPr>
          <w:spacing w:val="45"/>
          <w:position w:val="284"/>
          <w:sz w:val="20"/>
        </w:rPr>
        <w:tab/>
      </w:r>
      <w:r w:rsidR="00585881">
        <w:rPr>
          <w:noProof/>
          <w:spacing w:val="45"/>
          <w:position w:val="750"/>
          <w:sz w:val="20"/>
          <w:lang w:eastAsia="ru-RU"/>
        </w:rPr>
        <w:drawing>
          <wp:inline distT="0" distB="0" distL="0" distR="0" wp14:anchorId="3ACFE777" wp14:editId="3ACFE778">
            <wp:extent cx="644652" cy="283463"/>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9" cstate="print"/>
                    <a:stretch>
                      <a:fillRect/>
                    </a:stretch>
                  </pic:blipFill>
                  <pic:spPr>
                    <a:xfrm>
                      <a:off x="0" y="0"/>
                      <a:ext cx="644652" cy="283463"/>
                    </a:xfrm>
                    <a:prstGeom prst="rect">
                      <a:avLst/>
                    </a:prstGeom>
                  </pic:spPr>
                </pic:pic>
              </a:graphicData>
            </a:graphic>
          </wp:inline>
        </w:drawing>
      </w:r>
      <w:r w:rsidR="00585881">
        <w:rPr>
          <w:spacing w:val="55"/>
          <w:position w:val="750"/>
          <w:sz w:val="20"/>
        </w:rPr>
        <w:t xml:space="preserve"> </w:t>
      </w:r>
      <w:r>
        <w:rPr>
          <w:spacing w:val="55"/>
          <w:position w:val="284"/>
          <w:sz w:val="20"/>
        </w:rPr>
      </w:r>
      <w:r>
        <w:rPr>
          <w:spacing w:val="55"/>
          <w:position w:val="284"/>
          <w:sz w:val="20"/>
        </w:rPr>
        <w:pict w14:anchorId="3ACFE77A">
          <v:shape id="docshape6" o:spid="_x0000_s1026" type="#_x0000_t202" style="width:136.05pt;height:269.4pt;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1"/>
                    <w:gridCol w:w="1993"/>
                    <w:gridCol w:w="391"/>
                  </w:tblGrid>
                  <w:tr w:rsidR="000229A4" w14:paraId="3ACFE7D9" w14:textId="77777777">
                    <w:trPr>
                      <w:trHeight w:val="1141"/>
                    </w:trPr>
                    <w:tc>
                      <w:tcPr>
                        <w:tcW w:w="2705" w:type="dxa"/>
                        <w:gridSpan w:val="3"/>
                      </w:tcPr>
                      <w:p w14:paraId="3ACFE7D8" w14:textId="77777777" w:rsidR="000229A4" w:rsidRDefault="000229A4">
                        <w:pPr>
                          <w:pStyle w:val="TableParagraph"/>
                          <w:spacing w:before="69" w:line="249" w:lineRule="auto"/>
                          <w:ind w:left="643" w:hanging="180"/>
                          <w:rPr>
                            <w:sz w:val="27"/>
                          </w:rPr>
                        </w:pPr>
                        <w:r>
                          <w:rPr>
                            <w:spacing w:val="-2"/>
                            <w:sz w:val="27"/>
                          </w:rPr>
                          <w:t>Представление полученных результатов</w:t>
                        </w:r>
                      </w:p>
                    </w:tc>
                  </w:tr>
                  <w:tr w:rsidR="000229A4" w14:paraId="3ACFE7E1" w14:textId="77777777">
                    <w:trPr>
                      <w:trHeight w:val="2067"/>
                    </w:trPr>
                    <w:tc>
                      <w:tcPr>
                        <w:tcW w:w="321" w:type="dxa"/>
                        <w:vMerge w:val="restart"/>
                        <w:tcBorders>
                          <w:left w:val="nil"/>
                          <w:bottom w:val="nil"/>
                          <w:right w:val="single" w:sz="2" w:space="0" w:color="131313"/>
                        </w:tcBorders>
                      </w:tcPr>
                      <w:p w14:paraId="3ACFE7DA" w14:textId="77777777" w:rsidR="000229A4" w:rsidRDefault="000229A4">
                        <w:pPr>
                          <w:pStyle w:val="TableParagraph"/>
                          <w:rPr>
                            <w:sz w:val="26"/>
                          </w:rPr>
                        </w:pPr>
                      </w:p>
                    </w:tc>
                    <w:tc>
                      <w:tcPr>
                        <w:tcW w:w="1993" w:type="dxa"/>
                        <w:tcBorders>
                          <w:left w:val="single" w:sz="2" w:space="0" w:color="131313"/>
                          <w:bottom w:val="single" w:sz="2" w:space="0" w:color="131313"/>
                          <w:right w:val="nil"/>
                        </w:tcBorders>
                      </w:tcPr>
                      <w:p w14:paraId="3ACFE7DB" w14:textId="77777777" w:rsidR="000229A4" w:rsidRDefault="000229A4">
                        <w:pPr>
                          <w:pStyle w:val="TableParagraph"/>
                          <w:rPr>
                            <w:sz w:val="30"/>
                          </w:rPr>
                        </w:pPr>
                      </w:p>
                      <w:p w14:paraId="3ACFE7DC" w14:textId="77777777" w:rsidR="000229A4" w:rsidRDefault="000229A4">
                        <w:pPr>
                          <w:pStyle w:val="TableParagraph"/>
                          <w:rPr>
                            <w:sz w:val="30"/>
                          </w:rPr>
                        </w:pPr>
                      </w:p>
                      <w:p w14:paraId="3ACFE7DD" w14:textId="77777777" w:rsidR="000229A4" w:rsidRDefault="000229A4">
                        <w:pPr>
                          <w:pStyle w:val="TableParagraph"/>
                          <w:rPr>
                            <w:sz w:val="30"/>
                          </w:rPr>
                        </w:pPr>
                      </w:p>
                      <w:p w14:paraId="3ACFE7DE" w14:textId="77777777" w:rsidR="000229A4" w:rsidRDefault="000229A4">
                        <w:pPr>
                          <w:pStyle w:val="TableParagraph"/>
                          <w:spacing w:before="5"/>
                          <w:rPr>
                            <w:sz w:val="24"/>
                          </w:rPr>
                        </w:pPr>
                      </w:p>
                      <w:p w14:paraId="3ACFE7DF" w14:textId="77777777" w:rsidR="000229A4" w:rsidRDefault="000229A4">
                        <w:pPr>
                          <w:pStyle w:val="TableParagraph"/>
                          <w:spacing w:line="249" w:lineRule="auto"/>
                          <w:ind w:left="133" w:hanging="6"/>
                          <w:rPr>
                            <w:sz w:val="27"/>
                          </w:rPr>
                        </w:pPr>
                        <w:r>
                          <w:rPr>
                            <w:spacing w:val="-2"/>
                            <w:sz w:val="27"/>
                          </w:rPr>
                          <w:t>Разработка рекомендаций</w:t>
                        </w:r>
                      </w:p>
                    </w:tc>
                    <w:tc>
                      <w:tcPr>
                        <w:tcW w:w="391" w:type="dxa"/>
                        <w:vMerge w:val="restart"/>
                        <w:tcBorders>
                          <w:left w:val="nil"/>
                          <w:bottom w:val="nil"/>
                          <w:right w:val="nil"/>
                        </w:tcBorders>
                      </w:tcPr>
                      <w:p w14:paraId="3ACFE7E0" w14:textId="77777777" w:rsidR="000229A4" w:rsidRDefault="000229A4">
                        <w:pPr>
                          <w:pStyle w:val="TableParagraph"/>
                          <w:rPr>
                            <w:sz w:val="26"/>
                          </w:rPr>
                        </w:pPr>
                      </w:p>
                    </w:tc>
                  </w:tr>
                  <w:tr w:rsidR="000229A4" w14:paraId="3ACFE7E8" w14:textId="77777777">
                    <w:trPr>
                      <w:trHeight w:val="2134"/>
                    </w:trPr>
                    <w:tc>
                      <w:tcPr>
                        <w:tcW w:w="321" w:type="dxa"/>
                        <w:vMerge/>
                        <w:tcBorders>
                          <w:top w:val="nil"/>
                          <w:left w:val="nil"/>
                          <w:bottom w:val="nil"/>
                          <w:right w:val="single" w:sz="2" w:space="0" w:color="131313"/>
                        </w:tcBorders>
                      </w:tcPr>
                      <w:p w14:paraId="3ACFE7E2" w14:textId="77777777" w:rsidR="000229A4" w:rsidRDefault="000229A4">
                        <w:pPr>
                          <w:rPr>
                            <w:sz w:val="2"/>
                            <w:szCs w:val="2"/>
                          </w:rPr>
                        </w:pPr>
                      </w:p>
                    </w:tc>
                    <w:tc>
                      <w:tcPr>
                        <w:tcW w:w="1993" w:type="dxa"/>
                        <w:tcBorders>
                          <w:top w:val="single" w:sz="2" w:space="0" w:color="131313"/>
                          <w:left w:val="single" w:sz="2" w:space="0" w:color="131313"/>
                          <w:bottom w:val="single" w:sz="2" w:space="0" w:color="131313"/>
                          <w:right w:val="nil"/>
                        </w:tcBorders>
                      </w:tcPr>
                      <w:p w14:paraId="3ACFE7E3" w14:textId="77777777" w:rsidR="000229A4" w:rsidRDefault="000229A4">
                        <w:pPr>
                          <w:pStyle w:val="TableParagraph"/>
                          <w:spacing w:before="84"/>
                          <w:ind w:left="129"/>
                          <w:rPr>
                            <w:sz w:val="28"/>
                          </w:rPr>
                        </w:pPr>
                        <w:r>
                          <w:rPr>
                            <w:spacing w:val="-2"/>
                            <w:sz w:val="28"/>
                          </w:rPr>
                          <w:t>Составление</w:t>
                        </w:r>
                      </w:p>
                      <w:p w14:paraId="3ACFE7E4" w14:textId="77777777" w:rsidR="000229A4" w:rsidRDefault="000229A4">
                        <w:pPr>
                          <w:pStyle w:val="TableParagraph"/>
                          <w:tabs>
                            <w:tab w:val="left" w:pos="1998"/>
                          </w:tabs>
                          <w:spacing w:before="18" w:line="273" w:lineRule="auto"/>
                          <w:ind w:left="127" w:right="-15" w:hanging="134"/>
                          <w:rPr>
                            <w:sz w:val="27"/>
                          </w:rPr>
                        </w:pPr>
                        <w:r>
                          <w:rPr>
                            <w:spacing w:val="40"/>
                            <w:sz w:val="27"/>
                            <w:u w:val="single" w:color="131313"/>
                          </w:rPr>
                          <w:t xml:space="preserve"> </w:t>
                        </w:r>
                        <w:r>
                          <w:rPr>
                            <w:sz w:val="27"/>
                            <w:u w:val="single" w:color="131313"/>
                          </w:rPr>
                          <w:t>отчета</w:t>
                        </w:r>
                        <w:r>
                          <w:rPr>
                            <w:sz w:val="27"/>
                            <w:u w:val="single" w:color="131313"/>
                          </w:rPr>
                          <w:tab/>
                        </w:r>
                        <w:r>
                          <w:rPr>
                            <w:sz w:val="27"/>
                          </w:rPr>
                          <w:t xml:space="preserve"> </w:t>
                        </w:r>
                        <w:r>
                          <w:rPr>
                            <w:spacing w:val="-2"/>
                            <w:sz w:val="27"/>
                          </w:rPr>
                          <w:t>Представление информации</w:t>
                        </w:r>
                      </w:p>
                      <w:p w14:paraId="3ACFE7E5" w14:textId="77777777" w:rsidR="000229A4" w:rsidRDefault="000229A4">
                        <w:pPr>
                          <w:pStyle w:val="TableParagraph"/>
                          <w:spacing w:before="35"/>
                          <w:ind w:left="129"/>
                          <w:rPr>
                            <w:sz w:val="19"/>
                          </w:rPr>
                        </w:pPr>
                        <w:r>
                          <w:rPr>
                            <w:w w:val="95"/>
                            <w:sz w:val="19"/>
                          </w:rPr>
                          <w:t>ДЛЯ</w:t>
                        </w:r>
                        <w:r>
                          <w:rPr>
                            <w:spacing w:val="46"/>
                            <w:sz w:val="19"/>
                          </w:rPr>
                          <w:t xml:space="preserve"> </w:t>
                        </w:r>
                        <w:r>
                          <w:rPr>
                            <w:w w:val="95"/>
                            <w:sz w:val="19"/>
                          </w:rPr>
                          <w:t>П</w:t>
                        </w:r>
                        <w:r>
                          <w:rPr>
                            <w:w w:val="95"/>
                            <w:sz w:val="19"/>
                          </w:rPr>
                          <w:t>]ЭИ</w:t>
                        </w:r>
                        <w:r>
                          <w:rPr>
                            <w:spacing w:val="-23"/>
                            <w:w w:val="95"/>
                            <w:sz w:val="19"/>
                          </w:rPr>
                          <w:t xml:space="preserve"> </w:t>
                        </w:r>
                        <w:r>
                          <w:rPr>
                            <w:spacing w:val="-2"/>
                            <w:w w:val="95"/>
                            <w:sz w:val="19"/>
                          </w:rPr>
                          <w:t>НЯТИЯ</w:t>
                        </w:r>
                      </w:p>
                      <w:p w14:paraId="3ACFE7E6" w14:textId="77777777" w:rsidR="000229A4" w:rsidRDefault="000229A4">
                        <w:pPr>
                          <w:pStyle w:val="TableParagraph"/>
                          <w:spacing w:before="28"/>
                          <w:ind w:left="133"/>
                          <w:rPr>
                            <w:sz w:val="28"/>
                          </w:rPr>
                        </w:pPr>
                        <w:r>
                          <w:rPr>
                            <w:spacing w:val="-2"/>
                            <w:sz w:val="28"/>
                          </w:rPr>
                          <w:t>решения</w:t>
                        </w:r>
                      </w:p>
                    </w:tc>
                    <w:tc>
                      <w:tcPr>
                        <w:tcW w:w="391" w:type="dxa"/>
                        <w:vMerge/>
                        <w:tcBorders>
                          <w:top w:val="nil"/>
                          <w:left w:val="nil"/>
                          <w:bottom w:val="nil"/>
                          <w:right w:val="nil"/>
                        </w:tcBorders>
                      </w:tcPr>
                      <w:p w14:paraId="3ACFE7E7" w14:textId="77777777" w:rsidR="000229A4" w:rsidRDefault="000229A4">
                        <w:pPr>
                          <w:rPr>
                            <w:sz w:val="2"/>
                            <w:szCs w:val="2"/>
                          </w:rPr>
                        </w:pPr>
                      </w:p>
                    </w:tc>
                  </w:tr>
                </w:tbl>
                <w:p w14:paraId="3ACFE7E9" w14:textId="77777777" w:rsidR="000229A4" w:rsidRDefault="000229A4">
                  <w:pPr>
                    <w:pStyle w:val="a3"/>
                  </w:pPr>
                </w:p>
              </w:txbxContent>
            </v:textbox>
            <w10:anchorlock/>
          </v:shape>
        </w:pict>
      </w:r>
    </w:p>
    <w:p w14:paraId="3ACFE64C" w14:textId="77777777" w:rsidR="00AD20BE" w:rsidRDefault="00AD20BE">
      <w:pPr>
        <w:pStyle w:val="a3"/>
        <w:rPr>
          <w:sz w:val="20"/>
        </w:rPr>
      </w:pPr>
    </w:p>
    <w:p w14:paraId="3ACFE64D" w14:textId="77777777" w:rsidR="00AD20BE" w:rsidRDefault="00AD20BE">
      <w:pPr>
        <w:pStyle w:val="a3"/>
        <w:spacing w:before="7"/>
        <w:rPr>
          <w:sz w:val="16"/>
        </w:rPr>
      </w:pPr>
    </w:p>
    <w:p w14:paraId="3ACFE64E" w14:textId="77777777" w:rsidR="00AD20BE" w:rsidRDefault="00585881">
      <w:pPr>
        <w:pStyle w:val="a3"/>
        <w:spacing w:before="89"/>
        <w:ind w:left="4256" w:right="4458"/>
        <w:jc w:val="center"/>
      </w:pPr>
      <w:r>
        <w:t>Рис.</w:t>
      </w:r>
      <w:r>
        <w:rPr>
          <w:spacing w:val="23"/>
        </w:rPr>
        <w:t xml:space="preserve"> </w:t>
      </w:r>
      <w:r>
        <w:t>4.1</w:t>
      </w:r>
      <w:r>
        <w:rPr>
          <w:spacing w:val="17"/>
        </w:rPr>
        <w:t xml:space="preserve"> </w:t>
      </w:r>
      <w:r>
        <w:t>Фазы</w:t>
      </w:r>
      <w:r>
        <w:rPr>
          <w:spacing w:val="19"/>
        </w:rPr>
        <w:t xml:space="preserve"> </w:t>
      </w:r>
      <w:r>
        <w:t>осуществления</w:t>
      </w:r>
      <w:r>
        <w:rPr>
          <w:spacing w:val="57"/>
        </w:rPr>
        <w:t xml:space="preserve"> </w:t>
      </w:r>
      <w:r>
        <w:t>научных</w:t>
      </w:r>
      <w:r>
        <w:rPr>
          <w:spacing w:val="36"/>
        </w:rPr>
        <w:t xml:space="preserve"> </w:t>
      </w:r>
      <w:r>
        <w:rPr>
          <w:spacing w:val="-2"/>
        </w:rPr>
        <w:t>исследований</w:t>
      </w:r>
    </w:p>
    <w:p w14:paraId="3ACFE64F" w14:textId="77777777" w:rsidR="00AD20BE" w:rsidRDefault="00585881">
      <w:pPr>
        <w:spacing w:before="142"/>
        <w:ind w:left="4256" w:right="4421"/>
        <w:jc w:val="center"/>
        <w:rPr>
          <w:sz w:val="24"/>
        </w:rPr>
      </w:pPr>
      <w:r>
        <w:rPr>
          <w:spacing w:val="-5"/>
          <w:sz w:val="24"/>
        </w:rPr>
        <w:t>12</w:t>
      </w:r>
    </w:p>
    <w:p w14:paraId="3ACFE650" w14:textId="77777777" w:rsidR="00AD20BE" w:rsidRDefault="00AD20BE">
      <w:pPr>
        <w:jc w:val="center"/>
        <w:rPr>
          <w:sz w:val="24"/>
        </w:rPr>
        <w:sectPr w:rsidR="00AD20BE">
          <w:pgSz w:w="16840" w:h="11900" w:orient="landscape"/>
          <w:pgMar w:top="1100" w:right="840" w:bottom="280" w:left="1000" w:header="720" w:footer="720" w:gutter="0"/>
          <w:cols w:space="720"/>
        </w:sectPr>
      </w:pPr>
    </w:p>
    <w:p w14:paraId="3ACFE651" w14:textId="77777777" w:rsidR="00856D8C" w:rsidRDefault="00856D8C" w:rsidP="00856D8C">
      <w:pPr>
        <w:pStyle w:val="5"/>
        <w:tabs>
          <w:tab w:val="left" w:pos="1153"/>
        </w:tabs>
        <w:spacing w:before="75" w:line="244" w:lineRule="auto"/>
        <w:ind w:left="2573" w:right="865"/>
      </w:pPr>
    </w:p>
    <w:p w14:paraId="3ACFE652" w14:textId="77777777" w:rsidR="00856D8C" w:rsidRDefault="00856D8C" w:rsidP="00856D8C">
      <w:pPr>
        <w:pStyle w:val="5"/>
        <w:tabs>
          <w:tab w:val="left" w:pos="1153"/>
        </w:tabs>
        <w:spacing w:before="75" w:line="244" w:lineRule="auto"/>
        <w:ind w:left="2573" w:right="865"/>
      </w:pPr>
    </w:p>
    <w:p w14:paraId="3ACFE653" w14:textId="77777777" w:rsidR="00856D8C" w:rsidRPr="00856D8C" w:rsidRDefault="00856D8C" w:rsidP="00856D8C">
      <w:pPr>
        <w:pStyle w:val="5"/>
        <w:tabs>
          <w:tab w:val="left" w:pos="1153"/>
        </w:tabs>
        <w:spacing w:before="75" w:line="244" w:lineRule="auto"/>
        <w:ind w:left="2573" w:right="865"/>
        <w:rPr>
          <w:sz w:val="28"/>
          <w:szCs w:val="28"/>
        </w:rPr>
      </w:pPr>
      <w:r w:rsidRPr="00856D8C">
        <w:rPr>
          <w:sz w:val="28"/>
          <w:szCs w:val="28"/>
        </w:rPr>
        <w:t xml:space="preserve">5.  Паспорт научной специальности 2.1.7. «Технология и организация строительства» </w:t>
      </w:r>
    </w:p>
    <w:p w14:paraId="3ACFE654"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Область науки: 2. Технические науки</w:t>
      </w:r>
    </w:p>
    <w:p w14:paraId="3ACFE655"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 Группа научных специальностей: 2.1. Строительство и архитектура </w:t>
      </w:r>
    </w:p>
    <w:p w14:paraId="3ACFE656"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Наименование отрасли науки, по которой присуждаются ученые степени: Технические </w:t>
      </w:r>
    </w:p>
    <w:p w14:paraId="3ACFE657"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Шифр научной специальности: 2.1.7. Технология и организация строительства </w:t>
      </w:r>
    </w:p>
    <w:p w14:paraId="3ACFE658"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Направления исследований: </w:t>
      </w:r>
    </w:p>
    <w:p w14:paraId="3ACFE659"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1. Прогнозирование и оптимизация параметров технологических процессов и систем организации строительства и его производственной базы, повышение организационно-технологической надежности строительства. Разработка параметров системы управления инвестиционно-строительными проектами. </w:t>
      </w:r>
    </w:p>
    <w:p w14:paraId="3ACFE65A"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2. Разработка конкурентоспособных новых и совершенствование существующих технологий и методов производства строительно-монтажных работ на основе применения высокопроизводительных средств механизации и автоматизации строительства, реконструкции, капитального ремонта, сноса зданий и сооружений. Разработка систем контроллинга и средств мониторинга организационно-технологических процессов. </w:t>
      </w:r>
    </w:p>
    <w:p w14:paraId="3ACFE65B"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3. Разработка новых и совершенствование существующих методов и организационных форм жилищно-гражданского, промышленного, коммунального, энергетического, транспортного и других видов строительства (реконструкции). Разработка новых организационных форм строительства (реконструкции) технически сложных, особо опасных и уникальных объектов с учетом особенностей конструктивных решений и технологий строительно-монтажных работ. </w:t>
      </w:r>
    </w:p>
    <w:p w14:paraId="3ACFE65C"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4. Теоретические и экспериментальные исследования эффективности технологических процессов. Выявление общих закономерностей реализации сложных инвестиционно-строительных проектов с применением информационного моделирования и оптимизации организационно-технологических решений.</w:t>
      </w:r>
    </w:p>
    <w:p w14:paraId="3ACFE65D"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 5. Исследование эффективности применения машин, оборудования, установок, инструментов, транспортных средств, технологий информационного моделирования, </w:t>
      </w:r>
      <w:r w:rsidRPr="00856D8C">
        <w:rPr>
          <w:b w:val="0"/>
          <w:sz w:val="28"/>
          <w:szCs w:val="28"/>
        </w:rPr>
        <w:lastRenderedPageBreak/>
        <w:t xml:space="preserve">систем автоматизации в строительстве и его производственной базе; обоснование их технологических возможностей и областей рационального применения; обоснование оптимального машинного парка и организационных форм управления им. </w:t>
      </w:r>
    </w:p>
    <w:p w14:paraId="3ACFE65E"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6. Разработка принципов и методов повышения надежности функционирования строительных организаций и предприятий, осуществляющих инвестиционно-строительную деятельность. Совершенствование системы управления инвестиционно-строительным проектом с использованием основных направлений инжиниринга в контрактах жизненного цикла. </w:t>
      </w:r>
    </w:p>
    <w:p w14:paraId="3ACFE65F"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7. Разработка научных основ, методов и средств контроля, способов повышения качества строительной продукции на всех этапах жизненного цикла. </w:t>
      </w:r>
    </w:p>
    <w:p w14:paraId="3ACFE660"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8. Разработка принципов организации строительства сложных и уникальных объектов, развитие поточных методов, применение сетевых и других моделей, совершенствование методов календарного планирования 9. Разработка новых и совершенствование существующих методов организационно-технологического проектирования в строительстве с использованием технологий информационного моделирования на протяжении всего жизненного цикла объекта недвижимости. </w:t>
      </w:r>
    </w:p>
    <w:p w14:paraId="3ACFE661"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10. Оптимизация </w:t>
      </w:r>
      <w:proofErr w:type="spellStart"/>
      <w:r w:rsidRPr="00856D8C">
        <w:rPr>
          <w:b w:val="0"/>
          <w:sz w:val="28"/>
          <w:szCs w:val="28"/>
        </w:rPr>
        <w:t>прединвестиционной</w:t>
      </w:r>
      <w:proofErr w:type="spellEnd"/>
      <w:r w:rsidRPr="00856D8C">
        <w:rPr>
          <w:b w:val="0"/>
          <w:sz w:val="28"/>
          <w:szCs w:val="28"/>
        </w:rPr>
        <w:t xml:space="preserve"> фазы реализации </w:t>
      </w:r>
      <w:proofErr w:type="spellStart"/>
      <w:r w:rsidRPr="00856D8C">
        <w:rPr>
          <w:b w:val="0"/>
          <w:sz w:val="28"/>
          <w:szCs w:val="28"/>
        </w:rPr>
        <w:t>инвестиционностроительных</w:t>
      </w:r>
      <w:proofErr w:type="spellEnd"/>
      <w:r w:rsidRPr="00856D8C">
        <w:rPr>
          <w:b w:val="0"/>
          <w:sz w:val="28"/>
          <w:szCs w:val="28"/>
        </w:rPr>
        <w:t xml:space="preserve"> проектов с учётом совершенствования системы обязательного и добровольного нормативно-технического регулирования, обоснования и выбора рациональной организационной структуры </w:t>
      </w:r>
      <w:proofErr w:type="spellStart"/>
      <w:r w:rsidRPr="00856D8C">
        <w:rPr>
          <w:b w:val="0"/>
          <w:sz w:val="28"/>
          <w:szCs w:val="28"/>
        </w:rPr>
        <w:t>инвестиционностроительного</w:t>
      </w:r>
      <w:proofErr w:type="spellEnd"/>
      <w:r w:rsidRPr="00856D8C">
        <w:rPr>
          <w:b w:val="0"/>
          <w:sz w:val="28"/>
          <w:szCs w:val="28"/>
        </w:rPr>
        <w:t xml:space="preserve"> проекта и оптимизации функционального взаимодействия основных участников строительных контрактов (договоров). </w:t>
      </w:r>
    </w:p>
    <w:p w14:paraId="3ACFE662"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11. Влияние технологических процессов на окружающую среду, определение рациональных «зелёных технологий» для среды жизнедеятельности. Обеспечение безопасности и экологичности технологических и производственных процессов и их результатов.</w:t>
      </w:r>
    </w:p>
    <w:p w14:paraId="3ACFE663"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 12. Разработка и оптимизация существующих форм управления строительным производством; обоснование и выбор рациональных организационных структур и методов управления в строительстве. </w:t>
      </w:r>
    </w:p>
    <w:p w14:paraId="3ACFE664"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13. Разработка научных основ, системного подхода, методов и технологий повышения эксплуатационного качества промышленных и гражданских зданий с учетом </w:t>
      </w:r>
      <w:r w:rsidRPr="00856D8C">
        <w:rPr>
          <w:b w:val="0"/>
          <w:sz w:val="28"/>
          <w:szCs w:val="28"/>
        </w:rPr>
        <w:lastRenderedPageBreak/>
        <w:t xml:space="preserve">круглогодичного производства работ, инструментального контроля и способов повышения надежности зданий при их возведении, эксплуатации и реконструкции. </w:t>
      </w:r>
    </w:p>
    <w:p w14:paraId="3ACFE665"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14. Повышение эффективности организации строительства в условиях воздействия природных и техногенных факторов и возникновения чрезвычайных ситуаций. </w:t>
      </w:r>
    </w:p>
    <w:p w14:paraId="3ACFE666"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15. Разработка и совершенствование методов планирования и организации инвестиционно-строительной деятельности, развитие методов создания и эксплуатации недвижимости. </w:t>
      </w:r>
    </w:p>
    <w:p w14:paraId="3ACFE667"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16. Разработка научных, методологических и системотехнических принципов повышения надежности организационно-технологических решений при использовании энергоэффективных технологий. </w:t>
      </w:r>
    </w:p>
    <w:p w14:paraId="3ACFE668"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17. Разработка методов и средств организации строительного производства в условиях технических и экономических рисков и неопределенностей. </w:t>
      </w:r>
    </w:p>
    <w:p w14:paraId="3ACFE669"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18. Разработка принципов и прогрессивных методов организации труда на базе комплексной механизации технологических процессов и создания условий эффективного и безопасного труда. </w:t>
      </w:r>
    </w:p>
    <w:p w14:paraId="3ACFE66A"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Смежные специальности (в т.ч. в рамках группы научной специальности)</w:t>
      </w:r>
      <w:proofErr w:type="gramStart"/>
      <w:r w:rsidRPr="00856D8C">
        <w:rPr>
          <w:b w:val="0"/>
          <w:sz w:val="28"/>
          <w:szCs w:val="28"/>
        </w:rPr>
        <w:t>1 :</w:t>
      </w:r>
      <w:proofErr w:type="gramEnd"/>
      <w:r w:rsidRPr="00856D8C">
        <w:rPr>
          <w:b w:val="0"/>
          <w:sz w:val="28"/>
          <w:szCs w:val="28"/>
        </w:rPr>
        <w:t xml:space="preserve"> </w:t>
      </w:r>
    </w:p>
    <w:p w14:paraId="3ACFE66B"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2.1.5. Строительные материалы и изделия</w:t>
      </w:r>
    </w:p>
    <w:p w14:paraId="3ACFE66C"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 2.1.14. Управление жизненным циклом объектов строительства </w:t>
      </w:r>
    </w:p>
    <w:p w14:paraId="3ACFE66D"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 xml:space="preserve">2.1.15. Безопасность объектов строительства </w:t>
      </w:r>
    </w:p>
    <w:p w14:paraId="3ACFE66E" w14:textId="77777777" w:rsidR="00856D8C" w:rsidRPr="00856D8C" w:rsidRDefault="00856D8C" w:rsidP="00856D8C">
      <w:pPr>
        <w:pStyle w:val="5"/>
        <w:tabs>
          <w:tab w:val="left" w:pos="1153"/>
        </w:tabs>
        <w:spacing w:before="75" w:line="244" w:lineRule="auto"/>
        <w:ind w:left="2573" w:right="865"/>
        <w:rPr>
          <w:b w:val="0"/>
          <w:sz w:val="28"/>
          <w:szCs w:val="28"/>
        </w:rPr>
      </w:pPr>
      <w:r w:rsidRPr="00856D8C">
        <w:rPr>
          <w:b w:val="0"/>
          <w:sz w:val="28"/>
          <w:szCs w:val="28"/>
        </w:rPr>
        <w:t>2.5.21. Машины, агрегаты и технологические процессы</w:t>
      </w:r>
    </w:p>
    <w:p w14:paraId="3ACFE66F" w14:textId="77777777" w:rsidR="00856D8C" w:rsidRPr="00856D8C" w:rsidRDefault="00856D8C" w:rsidP="00856D8C">
      <w:pPr>
        <w:pStyle w:val="5"/>
        <w:tabs>
          <w:tab w:val="left" w:pos="1153"/>
        </w:tabs>
        <w:spacing w:before="75" w:line="244" w:lineRule="auto"/>
        <w:ind w:left="2573" w:right="865"/>
        <w:rPr>
          <w:sz w:val="28"/>
          <w:szCs w:val="28"/>
        </w:rPr>
      </w:pPr>
      <w:r w:rsidRPr="00856D8C">
        <w:rPr>
          <w:sz w:val="28"/>
          <w:szCs w:val="28"/>
        </w:rPr>
        <w:t>6.</w:t>
      </w:r>
      <w:r w:rsidR="005E4B11">
        <w:rPr>
          <w:sz w:val="28"/>
          <w:szCs w:val="28"/>
        </w:rPr>
        <w:t xml:space="preserve"> </w:t>
      </w:r>
      <w:r w:rsidRPr="00856D8C">
        <w:rPr>
          <w:sz w:val="28"/>
          <w:szCs w:val="28"/>
        </w:rPr>
        <w:t>Примеры применения</w:t>
      </w:r>
      <w:r w:rsidRPr="00856D8C">
        <w:rPr>
          <w:spacing w:val="40"/>
          <w:sz w:val="28"/>
          <w:szCs w:val="28"/>
        </w:rPr>
        <w:t xml:space="preserve"> </w:t>
      </w:r>
      <w:r w:rsidRPr="00856D8C">
        <w:rPr>
          <w:sz w:val="28"/>
          <w:szCs w:val="28"/>
        </w:rPr>
        <w:t>методов научного поиска при решении задач организации</w:t>
      </w:r>
      <w:r w:rsidRPr="00856D8C">
        <w:rPr>
          <w:spacing w:val="40"/>
          <w:sz w:val="28"/>
          <w:szCs w:val="28"/>
        </w:rPr>
        <w:t xml:space="preserve"> </w:t>
      </w:r>
      <w:r w:rsidRPr="00856D8C">
        <w:rPr>
          <w:sz w:val="28"/>
          <w:szCs w:val="28"/>
        </w:rPr>
        <w:t>и управления строительством</w:t>
      </w:r>
    </w:p>
    <w:p w14:paraId="3ACFE670" w14:textId="77777777" w:rsidR="00AD20BE" w:rsidRDefault="00AD20BE" w:rsidP="00856D8C">
      <w:pPr>
        <w:pStyle w:val="5"/>
        <w:tabs>
          <w:tab w:val="left" w:pos="1153"/>
        </w:tabs>
        <w:spacing w:before="75" w:line="244" w:lineRule="auto"/>
        <w:ind w:left="0" w:right="865"/>
      </w:pPr>
    </w:p>
    <w:p w14:paraId="3ACFE671" w14:textId="77777777" w:rsidR="005E4B11" w:rsidRDefault="005E4B11" w:rsidP="00856D8C">
      <w:pPr>
        <w:spacing w:line="360" w:lineRule="auto"/>
        <w:jc w:val="center"/>
        <w:rPr>
          <w:b/>
          <w:sz w:val="28"/>
          <w:szCs w:val="28"/>
        </w:rPr>
      </w:pPr>
    </w:p>
    <w:p w14:paraId="3ACFE672" w14:textId="77777777" w:rsidR="005E4B11" w:rsidRDefault="005E4B11" w:rsidP="00856D8C">
      <w:pPr>
        <w:spacing w:line="360" w:lineRule="auto"/>
        <w:jc w:val="center"/>
        <w:rPr>
          <w:sz w:val="28"/>
          <w:szCs w:val="28"/>
        </w:rPr>
      </w:pPr>
      <w:r>
        <w:rPr>
          <w:b/>
          <w:sz w:val="28"/>
          <w:szCs w:val="28"/>
        </w:rPr>
        <w:t xml:space="preserve">Пример </w:t>
      </w:r>
      <w:r w:rsidRPr="005E4B11">
        <w:rPr>
          <w:b/>
          <w:sz w:val="28"/>
          <w:szCs w:val="28"/>
        </w:rPr>
        <w:t xml:space="preserve">применения методов научного поиска при  принятии </w:t>
      </w:r>
      <w:r w:rsidR="00856D8C" w:rsidRPr="005E4B11">
        <w:rPr>
          <w:b/>
          <w:sz w:val="28"/>
          <w:szCs w:val="28"/>
        </w:rPr>
        <w:t>организационно-технологических  решений на стадии оперативного управления</w:t>
      </w:r>
      <w:r w:rsidRPr="005E4B11">
        <w:rPr>
          <w:b/>
          <w:sz w:val="28"/>
          <w:szCs w:val="28"/>
        </w:rPr>
        <w:t xml:space="preserve"> объектом строительства на основе применения </w:t>
      </w:r>
      <w:r w:rsidRPr="005E4B11">
        <w:rPr>
          <w:b/>
          <w:bCs/>
          <w:sz w:val="28"/>
          <w:szCs w:val="28"/>
        </w:rPr>
        <w:t>ИСУ «Строительство» разрабатываемой в ДГТУ</w:t>
      </w:r>
    </w:p>
    <w:p w14:paraId="3ACFE673" w14:textId="77777777" w:rsidR="005E4B11" w:rsidRPr="005E4B11" w:rsidRDefault="005E4B11" w:rsidP="00856D8C">
      <w:pPr>
        <w:spacing w:line="360" w:lineRule="auto"/>
        <w:jc w:val="center"/>
        <w:rPr>
          <w:sz w:val="28"/>
          <w:szCs w:val="28"/>
        </w:rPr>
      </w:pPr>
    </w:p>
    <w:p w14:paraId="3ACFE674" w14:textId="77777777" w:rsidR="00856D8C" w:rsidRDefault="00856D8C" w:rsidP="00856D8C">
      <w:pPr>
        <w:spacing w:line="360" w:lineRule="auto"/>
        <w:jc w:val="center"/>
        <w:rPr>
          <w:b/>
          <w:bCs/>
          <w:sz w:val="28"/>
          <w:szCs w:val="28"/>
        </w:rPr>
      </w:pPr>
      <w:r w:rsidRPr="00C47C4A">
        <w:rPr>
          <w:b/>
          <w:bCs/>
          <w:sz w:val="28"/>
          <w:szCs w:val="28"/>
        </w:rPr>
        <w:t>Методы прогнозирования параметров инвестиционно-строительного проекта</w:t>
      </w:r>
    </w:p>
    <w:p w14:paraId="3ACFE675" w14:textId="77777777" w:rsidR="00856D8C" w:rsidRPr="00C47C4A" w:rsidRDefault="00856D8C" w:rsidP="00856D8C">
      <w:pPr>
        <w:spacing w:line="360" w:lineRule="auto"/>
        <w:jc w:val="center"/>
        <w:rPr>
          <w:b/>
          <w:bCs/>
          <w:sz w:val="28"/>
          <w:szCs w:val="28"/>
        </w:rPr>
      </w:pPr>
    </w:p>
    <w:p w14:paraId="3ACFE676" w14:textId="77777777" w:rsidR="000229A4" w:rsidRDefault="00856D8C" w:rsidP="000229A4">
      <w:pPr>
        <w:spacing w:line="360" w:lineRule="auto"/>
        <w:jc w:val="center"/>
        <w:rPr>
          <w:sz w:val="28"/>
          <w:szCs w:val="28"/>
        </w:rPr>
      </w:pPr>
      <w:r w:rsidRPr="00F63589">
        <w:rPr>
          <w:bCs/>
          <w:sz w:val="28"/>
          <w:szCs w:val="28"/>
        </w:rPr>
        <w:t>Л</w:t>
      </w:r>
      <w:r>
        <w:rPr>
          <w:bCs/>
          <w:sz w:val="28"/>
          <w:szCs w:val="28"/>
        </w:rPr>
        <w:t>юбая интеллектуальна</w:t>
      </w:r>
      <w:r w:rsidRPr="00F63589">
        <w:rPr>
          <w:bCs/>
          <w:sz w:val="28"/>
          <w:szCs w:val="28"/>
        </w:rPr>
        <w:t>я система управления, в том числе и ИСУ «Строительство»</w:t>
      </w:r>
      <w:r w:rsidR="00797598">
        <w:rPr>
          <w:bCs/>
          <w:sz w:val="28"/>
          <w:szCs w:val="28"/>
        </w:rPr>
        <w:t>,</w:t>
      </w:r>
      <w:r w:rsidR="000229A4" w:rsidRPr="000229A4">
        <w:rPr>
          <w:b/>
          <w:bCs/>
          <w:sz w:val="28"/>
          <w:szCs w:val="28"/>
        </w:rPr>
        <w:t xml:space="preserve"> </w:t>
      </w:r>
      <w:r w:rsidR="000229A4" w:rsidRPr="000229A4">
        <w:rPr>
          <w:bCs/>
          <w:sz w:val="28"/>
          <w:szCs w:val="28"/>
        </w:rPr>
        <w:lastRenderedPageBreak/>
        <w:t>разрабатываемая в ДГТУ</w:t>
      </w:r>
    </w:p>
    <w:p w14:paraId="3ACFE677" w14:textId="77777777" w:rsidR="00856D8C" w:rsidRPr="00C47C4A" w:rsidRDefault="00797598" w:rsidP="00856D8C">
      <w:pPr>
        <w:spacing w:line="360" w:lineRule="auto"/>
        <w:ind w:firstLine="709"/>
        <w:jc w:val="both"/>
        <w:rPr>
          <w:sz w:val="28"/>
          <w:szCs w:val="28"/>
        </w:rPr>
      </w:pPr>
      <w:r>
        <w:rPr>
          <w:bCs/>
          <w:sz w:val="28"/>
          <w:szCs w:val="28"/>
        </w:rPr>
        <w:t xml:space="preserve"> </w:t>
      </w:r>
      <w:r w:rsidR="00856D8C" w:rsidRPr="00F63589">
        <w:rPr>
          <w:bCs/>
          <w:sz w:val="28"/>
          <w:szCs w:val="28"/>
        </w:rPr>
        <w:t xml:space="preserve">должна обладать возможностью использования методов </w:t>
      </w:r>
      <w:r w:rsidR="00856D8C">
        <w:rPr>
          <w:sz w:val="28"/>
          <w:szCs w:val="28"/>
        </w:rPr>
        <w:t>прогнозирования</w:t>
      </w:r>
      <w:r w:rsidR="00856D8C" w:rsidRPr="00C47C4A">
        <w:rPr>
          <w:sz w:val="28"/>
          <w:szCs w:val="28"/>
        </w:rPr>
        <w:t xml:space="preserve"> временных и стоимостных параметров  строительных проектов</w:t>
      </w:r>
      <w:r w:rsidR="00856D8C">
        <w:rPr>
          <w:sz w:val="28"/>
          <w:szCs w:val="28"/>
        </w:rPr>
        <w:t>, так как это</w:t>
      </w:r>
      <w:r w:rsidR="00856D8C" w:rsidRPr="00C47C4A">
        <w:rPr>
          <w:sz w:val="28"/>
          <w:szCs w:val="28"/>
        </w:rPr>
        <w:t xml:space="preserve"> является важным аспектом в работе строительных организаций. </w:t>
      </w:r>
    </w:p>
    <w:p w14:paraId="3ACFE678" w14:textId="77777777" w:rsidR="00856D8C" w:rsidRPr="00C47C4A" w:rsidRDefault="00856D8C" w:rsidP="00856D8C">
      <w:pPr>
        <w:spacing w:line="360" w:lineRule="auto"/>
        <w:ind w:firstLine="709"/>
        <w:jc w:val="both"/>
        <w:rPr>
          <w:sz w:val="28"/>
          <w:szCs w:val="28"/>
        </w:rPr>
      </w:pPr>
      <w:r w:rsidRPr="00C47C4A">
        <w:rPr>
          <w:sz w:val="28"/>
          <w:szCs w:val="28"/>
        </w:rPr>
        <w:t>Процесс прогнозирования включает в себя формирование системы</w:t>
      </w:r>
      <w:r w:rsidRPr="00C47C4A">
        <w:rPr>
          <w:b/>
          <w:sz w:val="28"/>
          <w:szCs w:val="28"/>
        </w:rPr>
        <w:t xml:space="preserve"> </w:t>
      </w:r>
      <w:r w:rsidRPr="00C47C4A">
        <w:rPr>
          <w:sz w:val="28"/>
          <w:szCs w:val="28"/>
        </w:rPr>
        <w:t xml:space="preserve">количественных и качественных показателей </w:t>
      </w:r>
      <w:r w:rsidR="00797598">
        <w:rPr>
          <w:sz w:val="28"/>
          <w:szCs w:val="28"/>
        </w:rPr>
        <w:t>инвестиционно-строительного проекта (</w:t>
      </w:r>
      <w:r w:rsidRPr="00C47C4A">
        <w:rPr>
          <w:sz w:val="28"/>
          <w:szCs w:val="28"/>
        </w:rPr>
        <w:t>ИСП</w:t>
      </w:r>
      <w:r w:rsidR="00797598">
        <w:rPr>
          <w:sz w:val="28"/>
          <w:szCs w:val="28"/>
        </w:rPr>
        <w:t>), анализ изменения</w:t>
      </w:r>
      <w:r w:rsidRPr="00C47C4A">
        <w:rPr>
          <w:sz w:val="28"/>
          <w:szCs w:val="28"/>
        </w:rPr>
        <w:t xml:space="preserve"> которых</w:t>
      </w:r>
      <w:r w:rsidR="00797598">
        <w:rPr>
          <w:sz w:val="28"/>
          <w:szCs w:val="28"/>
        </w:rPr>
        <w:t xml:space="preserve"> во времени</w:t>
      </w:r>
      <w:r w:rsidRPr="00C47C4A">
        <w:rPr>
          <w:sz w:val="28"/>
          <w:szCs w:val="28"/>
        </w:rPr>
        <w:t xml:space="preserve"> позво</w:t>
      </w:r>
      <w:r w:rsidR="00797598">
        <w:rPr>
          <w:sz w:val="28"/>
          <w:szCs w:val="28"/>
        </w:rPr>
        <w:t>ляет оценивать темпы, пропорции и тенденции его реализации</w:t>
      </w:r>
      <w:r w:rsidRPr="00C47C4A">
        <w:rPr>
          <w:sz w:val="28"/>
          <w:szCs w:val="28"/>
        </w:rPr>
        <w:t xml:space="preserve"> на перспективу. Важность прогнозирования параметров ИСП в современном мире возрастает ввиду того, что процессы возведения объектов строительства все более усложняются, а конкуренция на подрядном рынке непрерывно растет.</w:t>
      </w:r>
    </w:p>
    <w:p w14:paraId="3ACFE679" w14:textId="77777777" w:rsidR="00856D8C" w:rsidRPr="00C47C4A" w:rsidRDefault="00856D8C" w:rsidP="00856D8C">
      <w:pPr>
        <w:spacing w:line="360" w:lineRule="auto"/>
        <w:ind w:firstLine="709"/>
        <w:jc w:val="both"/>
        <w:rPr>
          <w:sz w:val="28"/>
          <w:szCs w:val="28"/>
        </w:rPr>
      </w:pPr>
      <w:r w:rsidRPr="00C47C4A">
        <w:rPr>
          <w:sz w:val="28"/>
          <w:szCs w:val="28"/>
        </w:rPr>
        <w:t xml:space="preserve">Конкурентоспособность современной строительной организации напрямую зависит от профессиональных возможностей управленческого персонала применять при подготовке и принятии организационно-технологических решений  современные цифровые технологии, интегрированные с моделями прогнозирования. </w:t>
      </w:r>
    </w:p>
    <w:p w14:paraId="3ACFE67A" w14:textId="77777777" w:rsidR="00856D8C" w:rsidRPr="00C47C4A" w:rsidRDefault="00856D8C" w:rsidP="00856D8C">
      <w:pPr>
        <w:spacing w:line="360" w:lineRule="auto"/>
        <w:ind w:firstLine="709"/>
        <w:jc w:val="both"/>
        <w:rPr>
          <w:sz w:val="28"/>
          <w:szCs w:val="28"/>
        </w:rPr>
      </w:pPr>
      <w:r w:rsidRPr="00C47C4A">
        <w:rPr>
          <w:sz w:val="28"/>
          <w:szCs w:val="28"/>
        </w:rPr>
        <w:t xml:space="preserve">При выборе моделей прогнозирования   необходимо учитывать особенности строительного производства, включающие  множество внешних и внутренних факторов. </w:t>
      </w:r>
    </w:p>
    <w:p w14:paraId="3ACFE67B" w14:textId="77777777" w:rsidR="00856D8C" w:rsidRPr="00C47C4A" w:rsidRDefault="00856D8C" w:rsidP="00856D8C">
      <w:pPr>
        <w:spacing w:line="360" w:lineRule="auto"/>
        <w:ind w:firstLine="709"/>
        <w:jc w:val="both"/>
        <w:rPr>
          <w:sz w:val="28"/>
          <w:szCs w:val="28"/>
        </w:rPr>
      </w:pPr>
      <w:r w:rsidRPr="00C47C4A">
        <w:rPr>
          <w:sz w:val="28"/>
          <w:szCs w:val="28"/>
        </w:rPr>
        <w:t>К внутренним факторам можно отнести возможности конкретной строительной организации: техническая оснащенность; используемые технологии производства работ; цифровые технологии и информационное обеспечение; финансовую устойчивость; кадровый потенциал рабочих и  инженерно-технических работников и др.</w:t>
      </w:r>
    </w:p>
    <w:p w14:paraId="3ACFE67C" w14:textId="77777777" w:rsidR="00856D8C" w:rsidRPr="00C47C4A" w:rsidRDefault="00856D8C" w:rsidP="00856D8C">
      <w:pPr>
        <w:spacing w:line="360" w:lineRule="auto"/>
        <w:ind w:firstLine="709"/>
        <w:jc w:val="both"/>
        <w:rPr>
          <w:sz w:val="28"/>
          <w:szCs w:val="28"/>
        </w:rPr>
      </w:pPr>
      <w:r w:rsidRPr="00C47C4A">
        <w:rPr>
          <w:sz w:val="28"/>
          <w:szCs w:val="28"/>
        </w:rPr>
        <w:t xml:space="preserve">Указанные факторы обуславливают наличие определенных технических и </w:t>
      </w:r>
      <w:proofErr w:type="gramStart"/>
      <w:r w:rsidRPr="00C47C4A">
        <w:rPr>
          <w:sz w:val="28"/>
          <w:szCs w:val="28"/>
        </w:rPr>
        <w:t>экономических  рисков</w:t>
      </w:r>
      <w:proofErr w:type="gramEnd"/>
      <w:r w:rsidRPr="00C47C4A">
        <w:rPr>
          <w:sz w:val="28"/>
          <w:szCs w:val="28"/>
        </w:rPr>
        <w:t xml:space="preserve"> при реализации ИСП и в разной степени оказывают влияние на выбор применяемых моделей прогнозирования, систему планирования и выработку управленческих решений.</w:t>
      </w:r>
    </w:p>
    <w:p w14:paraId="3ACFE67D" w14:textId="77777777" w:rsidR="00856D8C" w:rsidRPr="00C47C4A" w:rsidRDefault="00856D8C" w:rsidP="00856D8C">
      <w:pPr>
        <w:spacing w:line="360" w:lineRule="auto"/>
        <w:ind w:firstLine="709"/>
        <w:jc w:val="both"/>
        <w:rPr>
          <w:sz w:val="28"/>
          <w:szCs w:val="28"/>
        </w:rPr>
      </w:pPr>
      <w:r w:rsidRPr="00C47C4A">
        <w:rPr>
          <w:sz w:val="28"/>
          <w:szCs w:val="28"/>
        </w:rPr>
        <w:t>Отсутствие при разработке прогноза необходимой и достоверной информации о роли и степени воздействия тех или иных факторов в конечном итоге приводит к тому, что фактические показатели реализации отдельных ИСП и деятельности строительной организации в целом могут существенно отличаться от прогнозных значений.</w:t>
      </w:r>
    </w:p>
    <w:p w14:paraId="3ACFE67E" w14:textId="77777777" w:rsidR="00856D8C" w:rsidRPr="00C47C4A" w:rsidRDefault="00856D8C" w:rsidP="00856D8C">
      <w:pPr>
        <w:spacing w:line="360" w:lineRule="auto"/>
        <w:ind w:firstLine="709"/>
        <w:jc w:val="both"/>
        <w:rPr>
          <w:sz w:val="28"/>
          <w:szCs w:val="28"/>
        </w:rPr>
      </w:pPr>
      <w:r w:rsidRPr="00C47C4A">
        <w:rPr>
          <w:sz w:val="28"/>
          <w:szCs w:val="28"/>
        </w:rPr>
        <w:t xml:space="preserve">Длительный характер создания строительной продукции и как следствие большой </w:t>
      </w:r>
      <w:r w:rsidRPr="00C47C4A">
        <w:rPr>
          <w:sz w:val="28"/>
          <w:szCs w:val="28"/>
        </w:rPr>
        <w:lastRenderedPageBreak/>
        <w:t xml:space="preserve">уровень незавершенного производства диктует необходимость разработки и использования моделей прогнозирования, как на краткосрочных интервалах планирования (неделя, месяц), так и на  более длительных интервалах (квартал, год). При этом необходимы модели ориентированные на прогнозирование параметров, как отдельных объектов, так и строительной организации в целом. </w:t>
      </w:r>
    </w:p>
    <w:p w14:paraId="3ACFE67F" w14:textId="77777777" w:rsidR="00856D8C" w:rsidRPr="00C47C4A" w:rsidRDefault="00856D8C" w:rsidP="00856D8C">
      <w:pPr>
        <w:spacing w:line="360" w:lineRule="auto"/>
        <w:ind w:firstLine="709"/>
        <w:jc w:val="both"/>
        <w:rPr>
          <w:sz w:val="28"/>
          <w:szCs w:val="28"/>
        </w:rPr>
      </w:pPr>
      <w:r w:rsidRPr="00C47C4A">
        <w:rPr>
          <w:sz w:val="28"/>
          <w:szCs w:val="28"/>
        </w:rPr>
        <w:t xml:space="preserve">Учитывая многокритериальность системы управления </w:t>
      </w:r>
      <w:proofErr w:type="gramStart"/>
      <w:r w:rsidRPr="00C47C4A">
        <w:rPr>
          <w:sz w:val="28"/>
          <w:szCs w:val="28"/>
        </w:rPr>
        <w:t>строительством</w:t>
      </w:r>
      <w:proofErr w:type="gramEnd"/>
      <w:r w:rsidRPr="00C47C4A">
        <w:rPr>
          <w:sz w:val="28"/>
          <w:szCs w:val="28"/>
        </w:rPr>
        <w:t xml:space="preserve"> существует необходимость в разработке методики прогнозирования параметров ИСП, как на стадии проектирования, так и строительства на основе применения цифровых технологий.</w:t>
      </w:r>
    </w:p>
    <w:p w14:paraId="3ACFE680" w14:textId="77777777" w:rsidR="00856D8C" w:rsidRPr="00C47C4A" w:rsidRDefault="00856D8C" w:rsidP="00856D8C">
      <w:pPr>
        <w:spacing w:line="360" w:lineRule="auto"/>
        <w:ind w:firstLine="709"/>
        <w:jc w:val="both"/>
        <w:rPr>
          <w:sz w:val="28"/>
          <w:szCs w:val="28"/>
        </w:rPr>
      </w:pPr>
      <w:r w:rsidRPr="00C47C4A">
        <w:rPr>
          <w:sz w:val="28"/>
          <w:szCs w:val="28"/>
        </w:rPr>
        <w:t xml:space="preserve">Классификация методов прогнозирования осуществляется обычно по трем основным признакам: по степени формализации; по общему принципу действия; по способу получения прогнозной информации. </w:t>
      </w:r>
    </w:p>
    <w:p w14:paraId="3ACFE681" w14:textId="77777777" w:rsidR="00856D8C" w:rsidRPr="00C47C4A" w:rsidRDefault="00856D8C" w:rsidP="00856D8C">
      <w:pPr>
        <w:spacing w:line="360" w:lineRule="auto"/>
        <w:ind w:firstLine="709"/>
        <w:jc w:val="both"/>
        <w:rPr>
          <w:sz w:val="28"/>
          <w:szCs w:val="28"/>
        </w:rPr>
      </w:pPr>
      <w:r w:rsidRPr="00C47C4A">
        <w:rPr>
          <w:sz w:val="28"/>
          <w:szCs w:val="28"/>
        </w:rPr>
        <w:t xml:space="preserve">Формализуемые методы  применяются тогда,  когда информация об объекте прогнозирования носит преимущественно количественный характер, а влияние различных факторов можно описать с помощью математических формул. </w:t>
      </w:r>
    </w:p>
    <w:p w14:paraId="3ACFE682" w14:textId="77777777" w:rsidR="00856D8C" w:rsidRPr="00C47C4A" w:rsidRDefault="00856D8C" w:rsidP="00856D8C">
      <w:pPr>
        <w:spacing w:line="360" w:lineRule="auto"/>
        <w:ind w:firstLine="709"/>
        <w:jc w:val="both"/>
        <w:rPr>
          <w:sz w:val="28"/>
          <w:szCs w:val="28"/>
        </w:rPr>
      </w:pPr>
      <w:r w:rsidRPr="00C47C4A">
        <w:rPr>
          <w:sz w:val="28"/>
          <w:szCs w:val="28"/>
        </w:rPr>
        <w:t>Интуитивные используются   для  процессов, которые невозможно описать математическими формулами.</w:t>
      </w:r>
    </w:p>
    <w:p w14:paraId="3ACFE683" w14:textId="77777777" w:rsidR="00856D8C" w:rsidRPr="00C47C4A" w:rsidRDefault="00856D8C" w:rsidP="00856D8C">
      <w:pPr>
        <w:spacing w:line="360" w:lineRule="auto"/>
        <w:ind w:firstLine="709"/>
        <w:jc w:val="both"/>
        <w:rPr>
          <w:sz w:val="28"/>
          <w:szCs w:val="28"/>
        </w:rPr>
      </w:pPr>
      <w:r w:rsidRPr="00C47C4A">
        <w:rPr>
          <w:sz w:val="28"/>
          <w:szCs w:val="28"/>
        </w:rPr>
        <w:t xml:space="preserve">Интуитивные </w:t>
      </w:r>
      <w:proofErr w:type="gramStart"/>
      <w:r w:rsidRPr="00C47C4A">
        <w:rPr>
          <w:sz w:val="28"/>
          <w:szCs w:val="28"/>
        </w:rPr>
        <w:t>методы  не</w:t>
      </w:r>
      <w:proofErr w:type="gramEnd"/>
      <w:r w:rsidRPr="00C47C4A">
        <w:rPr>
          <w:sz w:val="28"/>
          <w:szCs w:val="28"/>
        </w:rPr>
        <w:t xml:space="preserve"> всегда подходят для создания прогнозных моделей   временных и стоимостных параметров  ИСП в связи с тем, что они не обеспечивают необходимую  точность прогноза из-за отсутствия  достаточного объема достоверной информации  получаемой с объекта строительства в режиме близкому к реальному  масштабу времени. Поэтому в строительстве, как и в других организационно-технологических системах лучше использовать формализуемые методы и разработанные на их основе алгоритмы и информационные технологии.</w:t>
      </w:r>
    </w:p>
    <w:p w14:paraId="3ACFE684" w14:textId="77777777" w:rsidR="00856D8C" w:rsidRPr="00C47C4A" w:rsidRDefault="00856D8C" w:rsidP="00856D8C">
      <w:pPr>
        <w:spacing w:line="360" w:lineRule="auto"/>
        <w:ind w:firstLine="709"/>
        <w:jc w:val="both"/>
        <w:rPr>
          <w:sz w:val="28"/>
          <w:szCs w:val="28"/>
        </w:rPr>
      </w:pPr>
      <w:r w:rsidRPr="00C47C4A">
        <w:rPr>
          <w:sz w:val="28"/>
          <w:szCs w:val="28"/>
        </w:rPr>
        <w:t>В строительстве перспективным  является  направление,  базирующееся на использовании в процессе прогнозирования информационных баз – объектов аналогов созданных в автоматизированном режиме в процессе функционирования информационных технологий.</w:t>
      </w:r>
    </w:p>
    <w:p w14:paraId="3ACFE685" w14:textId="77777777" w:rsidR="00856D8C" w:rsidRPr="00C47C4A" w:rsidRDefault="00856D8C" w:rsidP="00856D8C">
      <w:pPr>
        <w:spacing w:line="360" w:lineRule="auto"/>
        <w:ind w:firstLine="709"/>
        <w:jc w:val="both"/>
        <w:rPr>
          <w:sz w:val="28"/>
          <w:szCs w:val="28"/>
        </w:rPr>
      </w:pPr>
      <w:r w:rsidRPr="00C47C4A">
        <w:rPr>
          <w:sz w:val="28"/>
          <w:szCs w:val="28"/>
        </w:rPr>
        <w:t>Использование метода прогнозной экстраполяции для краткосрочного прогнозирования параметров ИСП ограничено присущими ему недостатками:</w:t>
      </w:r>
    </w:p>
    <w:p w14:paraId="3ACFE686" w14:textId="77777777" w:rsidR="00856D8C" w:rsidRPr="00C47C4A" w:rsidRDefault="00856D8C" w:rsidP="00856D8C">
      <w:pPr>
        <w:tabs>
          <w:tab w:val="left" w:pos="851"/>
        </w:tabs>
        <w:spacing w:line="360" w:lineRule="auto"/>
        <w:ind w:firstLine="709"/>
        <w:jc w:val="both"/>
        <w:rPr>
          <w:sz w:val="28"/>
          <w:szCs w:val="28"/>
        </w:rPr>
      </w:pPr>
      <w:r w:rsidRPr="00C47C4A">
        <w:rPr>
          <w:sz w:val="28"/>
          <w:szCs w:val="28"/>
        </w:rPr>
        <w:t>- невозможность учета всего множества параметров, влияющих на параметры строительства отдельных объектов  и строительной организации в целом;</w:t>
      </w:r>
    </w:p>
    <w:p w14:paraId="3ACFE687" w14:textId="77777777" w:rsidR="00856D8C" w:rsidRPr="00C47C4A" w:rsidRDefault="00856D8C" w:rsidP="00856D8C">
      <w:pPr>
        <w:tabs>
          <w:tab w:val="left" w:pos="851"/>
        </w:tabs>
        <w:spacing w:line="360" w:lineRule="auto"/>
        <w:ind w:firstLine="709"/>
        <w:jc w:val="both"/>
        <w:rPr>
          <w:sz w:val="28"/>
          <w:szCs w:val="28"/>
        </w:rPr>
      </w:pPr>
      <w:r w:rsidRPr="00C47C4A">
        <w:rPr>
          <w:sz w:val="28"/>
          <w:szCs w:val="28"/>
        </w:rPr>
        <w:t xml:space="preserve">- на стадии оперативного управления жесткая фиксация модели тренда, не </w:t>
      </w:r>
      <w:r w:rsidRPr="00C47C4A">
        <w:rPr>
          <w:sz w:val="28"/>
          <w:szCs w:val="28"/>
        </w:rPr>
        <w:lastRenderedPageBreak/>
        <w:t xml:space="preserve">позволяет учесть краткосрочные тенденции, возникающие при реализации строительного проекта, связанные с изменением условий выполнения СМР: неблагоприятными погодными условиями, непроизводительными потерями трудовых ресурсов, выход из строя строительных машин и механизмов и </w:t>
      </w:r>
      <w:proofErr w:type="gramStart"/>
      <w:r w:rsidRPr="00C47C4A">
        <w:rPr>
          <w:sz w:val="28"/>
          <w:szCs w:val="28"/>
        </w:rPr>
        <w:t>т.п..</w:t>
      </w:r>
      <w:proofErr w:type="gramEnd"/>
    </w:p>
    <w:p w14:paraId="3ACFE688" w14:textId="77777777" w:rsidR="00856D8C" w:rsidRPr="00C47C4A" w:rsidRDefault="00856D8C" w:rsidP="00856D8C">
      <w:pPr>
        <w:spacing w:line="360" w:lineRule="auto"/>
        <w:ind w:firstLine="709"/>
        <w:jc w:val="both"/>
        <w:rPr>
          <w:sz w:val="28"/>
          <w:szCs w:val="28"/>
        </w:rPr>
      </w:pPr>
      <w:r w:rsidRPr="00C47C4A">
        <w:rPr>
          <w:sz w:val="28"/>
          <w:szCs w:val="28"/>
        </w:rPr>
        <w:t xml:space="preserve">Одним из наиболее распространенных методов получения прогнозов параметров строительства   является модель множественной регрессии. </w:t>
      </w:r>
    </w:p>
    <w:p w14:paraId="3ACFE689" w14:textId="77777777" w:rsidR="00856D8C" w:rsidRPr="00C47C4A" w:rsidRDefault="00856D8C" w:rsidP="00856D8C">
      <w:pPr>
        <w:spacing w:line="360" w:lineRule="auto"/>
        <w:ind w:firstLine="709"/>
        <w:jc w:val="both"/>
        <w:rPr>
          <w:sz w:val="28"/>
          <w:szCs w:val="28"/>
        </w:rPr>
      </w:pPr>
      <w:r w:rsidRPr="00C47C4A">
        <w:rPr>
          <w:sz w:val="28"/>
          <w:szCs w:val="28"/>
        </w:rPr>
        <w:t> В процессе работы строительной организации естественно постоянное появление новой информации, что требует корректировки данных прогнозной модели. Такая корректировка является очень сложной и трудоемкой процедурой, для которой требуется большой объем вычислений. Это приводит к тому, что динамическое изменение характеристик прогнозной модели зачастую невозможно.  </w:t>
      </w:r>
    </w:p>
    <w:p w14:paraId="3ACFE68A" w14:textId="77777777" w:rsidR="00856D8C" w:rsidRPr="009557F1" w:rsidRDefault="00856D8C" w:rsidP="00856D8C">
      <w:pPr>
        <w:spacing w:line="360" w:lineRule="auto"/>
        <w:ind w:firstLine="709"/>
        <w:jc w:val="both"/>
        <w:rPr>
          <w:sz w:val="28"/>
          <w:szCs w:val="28"/>
        </w:rPr>
      </w:pPr>
      <w:r w:rsidRPr="009557F1">
        <w:rPr>
          <w:bCs/>
          <w:sz w:val="28"/>
          <w:szCs w:val="28"/>
        </w:rPr>
        <w:t>Прогнозирование на базе ARIMA-моделей.</w:t>
      </w:r>
    </w:p>
    <w:p w14:paraId="3ACFE68B" w14:textId="77777777" w:rsidR="00856D8C" w:rsidRPr="00C47C4A" w:rsidRDefault="00856D8C" w:rsidP="00856D8C">
      <w:pPr>
        <w:spacing w:line="360" w:lineRule="auto"/>
        <w:ind w:firstLine="709"/>
        <w:jc w:val="both"/>
        <w:rPr>
          <w:sz w:val="28"/>
          <w:szCs w:val="28"/>
        </w:rPr>
      </w:pPr>
      <w:r w:rsidRPr="00C47C4A">
        <w:rPr>
          <w:sz w:val="28"/>
          <w:szCs w:val="28"/>
        </w:rPr>
        <w:t xml:space="preserve">Модели ARIMA были предложены Дж. Боксом и Г. Дженкинсоном. ARIMA и опираются на информацию, содержащуюся в предыстории прогнозируемых рядов, что ограничивает возможности алгоритма. Модели ARIMA имеют следующие частные случаи: </w:t>
      </w:r>
      <w:r w:rsidRPr="00C47C4A">
        <w:rPr>
          <w:bCs/>
          <w:sz w:val="28"/>
          <w:szCs w:val="28"/>
        </w:rPr>
        <w:t xml:space="preserve">AR(p) - </w:t>
      </w:r>
      <w:proofErr w:type="spellStart"/>
      <w:r w:rsidRPr="00C47C4A">
        <w:rPr>
          <w:bCs/>
          <w:sz w:val="28"/>
          <w:szCs w:val="28"/>
        </w:rPr>
        <w:t>авторегрессионая</w:t>
      </w:r>
      <w:proofErr w:type="spellEnd"/>
      <w:r w:rsidRPr="00C47C4A">
        <w:rPr>
          <w:bCs/>
          <w:sz w:val="28"/>
          <w:szCs w:val="28"/>
        </w:rPr>
        <w:t xml:space="preserve"> модель порядка p, MA(q) -модель со скользящим средним порядка q.</w:t>
      </w:r>
    </w:p>
    <w:p w14:paraId="3ACFE68C" w14:textId="77777777" w:rsidR="00856D8C" w:rsidRPr="00C47C4A" w:rsidRDefault="00856D8C" w:rsidP="00856D8C">
      <w:pPr>
        <w:spacing w:line="360" w:lineRule="auto"/>
        <w:ind w:firstLine="709"/>
        <w:jc w:val="both"/>
        <w:rPr>
          <w:bCs/>
          <w:sz w:val="28"/>
          <w:szCs w:val="28"/>
        </w:rPr>
      </w:pPr>
      <w:r w:rsidRPr="00C47C4A">
        <w:rPr>
          <w:bCs/>
          <w:sz w:val="28"/>
          <w:szCs w:val="28"/>
        </w:rPr>
        <w:t>AR(p) -</w:t>
      </w:r>
      <w:proofErr w:type="spellStart"/>
      <w:r w:rsidRPr="00C47C4A">
        <w:rPr>
          <w:bCs/>
          <w:sz w:val="28"/>
          <w:szCs w:val="28"/>
        </w:rPr>
        <w:t>авторегрессионая</w:t>
      </w:r>
      <w:proofErr w:type="spellEnd"/>
      <w:r w:rsidRPr="00C47C4A">
        <w:rPr>
          <w:bCs/>
          <w:sz w:val="28"/>
          <w:szCs w:val="28"/>
        </w:rPr>
        <w:t xml:space="preserve"> модель порядка p.</w:t>
      </w:r>
    </w:p>
    <w:p w14:paraId="3ACFE68D" w14:textId="77777777" w:rsidR="00856D8C" w:rsidRPr="00C47C4A" w:rsidRDefault="00856D8C" w:rsidP="00856D8C">
      <w:pPr>
        <w:spacing w:line="360" w:lineRule="auto"/>
        <w:ind w:firstLine="709"/>
        <w:jc w:val="right"/>
        <w:rPr>
          <w:sz w:val="28"/>
          <w:szCs w:val="28"/>
        </w:rPr>
      </w:pPr>
      <w:r w:rsidRPr="00C47C4A">
        <w:rPr>
          <w:sz w:val="28"/>
          <w:szCs w:val="28"/>
        </w:rPr>
        <w:t>Y(t)=f_0+f_1*Y(t-1)+f_2</w:t>
      </w:r>
      <w:r>
        <w:rPr>
          <w:sz w:val="28"/>
          <w:szCs w:val="28"/>
        </w:rPr>
        <w:t>*Y(t-2)+…+</w:t>
      </w:r>
      <w:proofErr w:type="spellStart"/>
      <w:r>
        <w:rPr>
          <w:sz w:val="28"/>
          <w:szCs w:val="28"/>
        </w:rPr>
        <w:t>f_p</w:t>
      </w:r>
      <w:proofErr w:type="spellEnd"/>
      <w:r>
        <w:rPr>
          <w:sz w:val="28"/>
          <w:szCs w:val="28"/>
        </w:rPr>
        <w:t>*Y(t-p)+E(t)</w:t>
      </w:r>
      <w:r>
        <w:rPr>
          <w:sz w:val="28"/>
          <w:szCs w:val="28"/>
        </w:rPr>
        <w:tab/>
      </w:r>
      <w:r>
        <w:rPr>
          <w:sz w:val="28"/>
          <w:szCs w:val="28"/>
        </w:rPr>
        <w:tab/>
        <w:t xml:space="preserve"> (3.5</w:t>
      </w:r>
      <w:r w:rsidRPr="00C47C4A">
        <w:rPr>
          <w:sz w:val="28"/>
          <w:szCs w:val="28"/>
        </w:rPr>
        <w:t>)</w:t>
      </w:r>
    </w:p>
    <w:p w14:paraId="3ACFE68E" w14:textId="77777777" w:rsidR="00856D8C" w:rsidRPr="00C47C4A" w:rsidRDefault="00856D8C" w:rsidP="00856D8C">
      <w:pPr>
        <w:spacing w:line="360" w:lineRule="auto"/>
        <w:ind w:firstLine="709"/>
        <w:jc w:val="both"/>
        <w:rPr>
          <w:sz w:val="28"/>
          <w:szCs w:val="28"/>
        </w:rPr>
      </w:pPr>
      <w:r w:rsidRPr="00C47C4A">
        <w:rPr>
          <w:sz w:val="28"/>
          <w:szCs w:val="28"/>
        </w:rPr>
        <w:t xml:space="preserve">где Y(t)-зависимая переменная в момент времени t. f_0, f_1, f_2, …, </w:t>
      </w:r>
      <w:proofErr w:type="spellStart"/>
      <w:r w:rsidRPr="00C47C4A">
        <w:rPr>
          <w:sz w:val="28"/>
          <w:szCs w:val="28"/>
        </w:rPr>
        <w:t>f_p</w:t>
      </w:r>
      <w:proofErr w:type="spellEnd"/>
      <w:r w:rsidRPr="00C47C4A">
        <w:rPr>
          <w:sz w:val="28"/>
          <w:szCs w:val="28"/>
        </w:rPr>
        <w:t xml:space="preserve"> — оцениваемые параметры. E(t) — ошибка от влияния переменных, которые не учитываются в данной модели. Задача заключается в том, чтобы определить f_0, f_1, f_2, …, </w:t>
      </w:r>
      <w:proofErr w:type="spellStart"/>
      <w:r w:rsidRPr="00C47C4A">
        <w:rPr>
          <w:sz w:val="28"/>
          <w:szCs w:val="28"/>
        </w:rPr>
        <w:t>f_p</w:t>
      </w:r>
      <w:proofErr w:type="spellEnd"/>
      <w:r w:rsidRPr="00C47C4A">
        <w:rPr>
          <w:sz w:val="28"/>
          <w:szCs w:val="28"/>
        </w:rPr>
        <w:t>. Правильнее всего искать их через систему уравнений Юла-Уолкера, но такой способ требует больших вычислений. Существует, также, более простой способ — метод наименьших квадратов.</w:t>
      </w:r>
    </w:p>
    <w:p w14:paraId="3ACFE68F" w14:textId="77777777" w:rsidR="00856D8C" w:rsidRPr="00C47C4A" w:rsidRDefault="00856D8C" w:rsidP="00856D8C">
      <w:pPr>
        <w:spacing w:line="360" w:lineRule="auto"/>
        <w:ind w:firstLine="709"/>
        <w:jc w:val="both"/>
        <w:rPr>
          <w:sz w:val="28"/>
          <w:szCs w:val="28"/>
        </w:rPr>
      </w:pPr>
      <w:r w:rsidRPr="00C47C4A">
        <w:rPr>
          <w:sz w:val="28"/>
          <w:szCs w:val="28"/>
        </w:rPr>
        <w:t>В основу </w:t>
      </w:r>
      <w:proofErr w:type="spellStart"/>
      <w:r w:rsidRPr="00C47C4A">
        <w:rPr>
          <w:sz w:val="28"/>
          <w:szCs w:val="28"/>
        </w:rPr>
        <w:t>авторегрессионных</w:t>
      </w:r>
      <w:proofErr w:type="spellEnd"/>
      <w:r w:rsidRPr="00C47C4A">
        <w:rPr>
          <w:sz w:val="28"/>
          <w:szCs w:val="28"/>
        </w:rPr>
        <w:t xml:space="preserve"> моделей заложено предположение о том, что значение процесса </w:t>
      </w:r>
      <w:r w:rsidRPr="00C47C4A">
        <w:rPr>
          <w:iCs/>
          <w:sz w:val="28"/>
          <w:szCs w:val="28"/>
        </w:rPr>
        <w:t>Z(t)</w:t>
      </w:r>
      <w:r w:rsidRPr="00C47C4A">
        <w:rPr>
          <w:sz w:val="28"/>
          <w:szCs w:val="28"/>
        </w:rPr>
        <w:t>линейно зависит от некоторого количества предыдущих значений того же процесса </w:t>
      </w:r>
      <w:r w:rsidRPr="00C47C4A">
        <w:rPr>
          <w:iCs/>
          <w:sz w:val="28"/>
          <w:szCs w:val="28"/>
        </w:rPr>
        <w:t>Z(t-1)</w:t>
      </w:r>
      <w:r w:rsidRPr="00C47C4A">
        <w:rPr>
          <w:sz w:val="28"/>
          <w:szCs w:val="28"/>
        </w:rPr>
        <w:t>,…,</w:t>
      </w:r>
      <w:r w:rsidRPr="00C47C4A">
        <w:rPr>
          <w:iCs/>
          <w:sz w:val="28"/>
          <w:szCs w:val="28"/>
        </w:rPr>
        <w:t>Z(t-p)</w:t>
      </w:r>
      <w:r w:rsidRPr="00C47C4A">
        <w:rPr>
          <w:sz w:val="28"/>
          <w:szCs w:val="28"/>
        </w:rPr>
        <w:t>.</w:t>
      </w:r>
    </w:p>
    <w:p w14:paraId="3ACFE690" w14:textId="77777777" w:rsidR="00856D8C" w:rsidRPr="009557F1" w:rsidRDefault="00856D8C" w:rsidP="00856D8C">
      <w:pPr>
        <w:spacing w:line="360" w:lineRule="auto"/>
        <w:ind w:firstLine="709"/>
        <w:jc w:val="both"/>
        <w:rPr>
          <w:bCs/>
          <w:sz w:val="28"/>
          <w:szCs w:val="28"/>
        </w:rPr>
      </w:pPr>
      <w:r w:rsidRPr="009557F1">
        <w:rPr>
          <w:bCs/>
          <w:sz w:val="28"/>
          <w:szCs w:val="28"/>
        </w:rPr>
        <w:t>MA(q) -модель со скользящим средним порядка q.</w:t>
      </w:r>
    </w:p>
    <w:p w14:paraId="3ACFE691" w14:textId="77777777" w:rsidR="00856D8C" w:rsidRPr="00C47C4A" w:rsidRDefault="00856D8C" w:rsidP="00856D8C">
      <w:pPr>
        <w:spacing w:line="360" w:lineRule="auto"/>
        <w:ind w:firstLine="709"/>
        <w:jc w:val="right"/>
        <w:rPr>
          <w:sz w:val="28"/>
          <w:szCs w:val="28"/>
        </w:rPr>
      </w:pPr>
      <w:r w:rsidRPr="00C47C4A">
        <w:rPr>
          <w:sz w:val="28"/>
          <w:szCs w:val="28"/>
        </w:rPr>
        <w:t>Y(t)=</w:t>
      </w:r>
      <w:proofErr w:type="spellStart"/>
      <w:r w:rsidRPr="00C47C4A">
        <w:rPr>
          <w:sz w:val="28"/>
          <w:szCs w:val="28"/>
        </w:rPr>
        <w:t>m+e</w:t>
      </w:r>
      <w:proofErr w:type="spellEnd"/>
      <w:r w:rsidRPr="00C47C4A">
        <w:rPr>
          <w:sz w:val="28"/>
          <w:szCs w:val="28"/>
        </w:rPr>
        <w:t>(t)-w_1*e(t-</w:t>
      </w:r>
      <w:r>
        <w:rPr>
          <w:sz w:val="28"/>
          <w:szCs w:val="28"/>
        </w:rPr>
        <w:t>1)-w_2*e(t-2)-…-</w:t>
      </w:r>
      <w:proofErr w:type="spellStart"/>
      <w:r>
        <w:rPr>
          <w:sz w:val="28"/>
          <w:szCs w:val="28"/>
        </w:rPr>
        <w:t>w_p</w:t>
      </w:r>
      <w:proofErr w:type="spellEnd"/>
      <w:r>
        <w:rPr>
          <w:sz w:val="28"/>
          <w:szCs w:val="28"/>
        </w:rPr>
        <w:t>*e(t-p)</w:t>
      </w:r>
      <w:r>
        <w:rPr>
          <w:sz w:val="28"/>
          <w:szCs w:val="28"/>
        </w:rPr>
        <w:tab/>
      </w:r>
      <w:r>
        <w:rPr>
          <w:sz w:val="28"/>
          <w:szCs w:val="28"/>
        </w:rPr>
        <w:tab/>
        <w:t>(3.6</w:t>
      </w:r>
      <w:r w:rsidRPr="00C47C4A">
        <w:rPr>
          <w:sz w:val="28"/>
          <w:szCs w:val="28"/>
        </w:rPr>
        <w:t xml:space="preserve">) </w:t>
      </w:r>
    </w:p>
    <w:p w14:paraId="3ACFE692" w14:textId="77777777" w:rsidR="00856D8C" w:rsidRPr="00C47C4A" w:rsidRDefault="00856D8C" w:rsidP="00856D8C">
      <w:pPr>
        <w:spacing w:line="360" w:lineRule="auto"/>
        <w:ind w:firstLine="709"/>
        <w:jc w:val="both"/>
        <w:rPr>
          <w:sz w:val="28"/>
          <w:szCs w:val="28"/>
        </w:rPr>
      </w:pPr>
      <w:r w:rsidRPr="00C47C4A">
        <w:rPr>
          <w:sz w:val="28"/>
          <w:szCs w:val="28"/>
        </w:rPr>
        <w:t xml:space="preserve">где Y(t)-зависимая переменная в момент времени t. w_0, w_1, w_2, …, </w:t>
      </w:r>
      <w:proofErr w:type="spellStart"/>
      <w:r w:rsidRPr="00C47C4A">
        <w:rPr>
          <w:sz w:val="28"/>
          <w:szCs w:val="28"/>
        </w:rPr>
        <w:t>w_p</w:t>
      </w:r>
      <w:proofErr w:type="spellEnd"/>
      <w:r w:rsidRPr="00C47C4A">
        <w:rPr>
          <w:sz w:val="28"/>
          <w:szCs w:val="28"/>
        </w:rPr>
        <w:t xml:space="preserve"> — оцениваемые параметры.</w:t>
      </w:r>
    </w:p>
    <w:p w14:paraId="3ACFE693" w14:textId="77777777" w:rsidR="00856D8C" w:rsidRPr="00C47C4A" w:rsidRDefault="00856D8C" w:rsidP="00856D8C">
      <w:pPr>
        <w:spacing w:line="360" w:lineRule="auto"/>
        <w:ind w:firstLine="709"/>
        <w:jc w:val="both"/>
        <w:rPr>
          <w:sz w:val="28"/>
          <w:szCs w:val="28"/>
        </w:rPr>
      </w:pPr>
      <w:r w:rsidRPr="00C47C4A">
        <w:rPr>
          <w:sz w:val="28"/>
          <w:szCs w:val="28"/>
        </w:rPr>
        <w:lastRenderedPageBreak/>
        <w:t>Для достижения большей гибкости целесообразно объединить в одной модели авторегрессию AR(p) и скользящее среднее MA(q). Общая модель обозначается </w:t>
      </w:r>
      <w:r w:rsidRPr="00C47C4A">
        <w:rPr>
          <w:iCs/>
          <w:sz w:val="28"/>
          <w:szCs w:val="28"/>
        </w:rPr>
        <w:t>ARMA(</w:t>
      </w:r>
      <w:proofErr w:type="spellStart"/>
      <w:r w:rsidRPr="00C47C4A">
        <w:rPr>
          <w:iCs/>
          <w:sz w:val="28"/>
          <w:szCs w:val="28"/>
        </w:rPr>
        <w:t>p,q</w:t>
      </w:r>
      <w:proofErr w:type="spellEnd"/>
      <w:r w:rsidRPr="00C47C4A">
        <w:rPr>
          <w:iCs/>
          <w:sz w:val="28"/>
          <w:szCs w:val="28"/>
        </w:rPr>
        <w:t>)</w:t>
      </w:r>
      <w:r w:rsidRPr="00C47C4A">
        <w:rPr>
          <w:sz w:val="28"/>
          <w:szCs w:val="28"/>
        </w:rPr>
        <w:t xml:space="preserve">— </w:t>
      </w:r>
      <w:proofErr w:type="spellStart"/>
      <w:r w:rsidRPr="00C47C4A">
        <w:rPr>
          <w:sz w:val="28"/>
          <w:szCs w:val="28"/>
        </w:rPr>
        <w:t>авторегрессионные</w:t>
      </w:r>
      <w:proofErr w:type="spellEnd"/>
      <w:r w:rsidRPr="00C47C4A">
        <w:rPr>
          <w:sz w:val="28"/>
          <w:szCs w:val="28"/>
        </w:rPr>
        <w:t xml:space="preserve"> модели со скользящим средним в остатках, включает в себя члены, описывающие авторегрессию и члены, моделирующие остаток в виде среднего. Модель скользящего среднего является по сути дела фильтром низких частот. Существуют простые, взвешенные, кумулятивные, экспоненциальные модели скользящего среднего.</w:t>
      </w:r>
    </w:p>
    <w:p w14:paraId="3ACFE694" w14:textId="77777777" w:rsidR="00856D8C" w:rsidRPr="00C47C4A" w:rsidRDefault="00856D8C" w:rsidP="00856D8C">
      <w:pPr>
        <w:spacing w:line="360" w:lineRule="auto"/>
        <w:ind w:firstLine="709"/>
        <w:jc w:val="both"/>
        <w:rPr>
          <w:sz w:val="28"/>
          <w:szCs w:val="28"/>
        </w:rPr>
      </w:pPr>
      <w:r w:rsidRPr="00C47C4A">
        <w:rPr>
          <w:sz w:val="28"/>
          <w:szCs w:val="28"/>
        </w:rPr>
        <w:t>Если в качестве входных данных используются не сами значения временного ряда, а их разность </w:t>
      </w:r>
      <w:r w:rsidRPr="00C47C4A">
        <w:rPr>
          <w:i/>
          <w:iCs/>
          <w:sz w:val="28"/>
          <w:szCs w:val="28"/>
        </w:rPr>
        <w:t>d</w:t>
      </w:r>
      <w:r w:rsidRPr="00C47C4A">
        <w:rPr>
          <w:sz w:val="28"/>
          <w:szCs w:val="28"/>
        </w:rPr>
        <w:t>-того порядка, то модель носит название авторегрессии проинтегрированного скользящего среднего. Данную модель называют </w:t>
      </w:r>
      <w:r w:rsidRPr="00C47C4A">
        <w:rPr>
          <w:iCs/>
          <w:sz w:val="28"/>
          <w:szCs w:val="28"/>
        </w:rPr>
        <w:t>ARIMA(</w:t>
      </w:r>
      <w:proofErr w:type="spellStart"/>
      <w:r w:rsidRPr="00C47C4A">
        <w:rPr>
          <w:iCs/>
          <w:sz w:val="28"/>
          <w:szCs w:val="28"/>
        </w:rPr>
        <w:t>p,d,q</w:t>
      </w:r>
      <w:proofErr w:type="spellEnd"/>
      <w:r w:rsidRPr="00C47C4A">
        <w:rPr>
          <w:iCs/>
          <w:sz w:val="28"/>
          <w:szCs w:val="28"/>
        </w:rPr>
        <w:t>).</w:t>
      </w:r>
    </w:p>
    <w:p w14:paraId="3ACFE695" w14:textId="77777777" w:rsidR="00856D8C" w:rsidRPr="00C47C4A" w:rsidRDefault="00856D8C" w:rsidP="00856D8C">
      <w:pPr>
        <w:spacing w:line="360" w:lineRule="auto"/>
        <w:ind w:firstLine="709"/>
        <w:jc w:val="both"/>
        <w:rPr>
          <w:sz w:val="28"/>
          <w:szCs w:val="28"/>
        </w:rPr>
      </w:pPr>
      <w:r w:rsidRPr="00C47C4A">
        <w:rPr>
          <w:sz w:val="28"/>
          <w:szCs w:val="28"/>
        </w:rPr>
        <w:t>Развитием модели ARIMA(</w:t>
      </w:r>
      <w:proofErr w:type="spellStart"/>
      <w:r w:rsidRPr="00C47C4A">
        <w:rPr>
          <w:sz w:val="28"/>
          <w:szCs w:val="28"/>
        </w:rPr>
        <w:t>p,d,q</w:t>
      </w:r>
      <w:proofErr w:type="spellEnd"/>
      <w:r w:rsidRPr="00C47C4A">
        <w:rPr>
          <w:sz w:val="28"/>
          <w:szCs w:val="28"/>
        </w:rPr>
        <w:t>) является модель ARIMAX(</w:t>
      </w:r>
      <w:proofErr w:type="spellStart"/>
      <w:r w:rsidRPr="00C47C4A">
        <w:rPr>
          <w:sz w:val="28"/>
          <w:szCs w:val="28"/>
        </w:rPr>
        <w:t>p,d,q</w:t>
      </w:r>
      <w:proofErr w:type="spellEnd"/>
      <w:r w:rsidRPr="00C47C4A">
        <w:rPr>
          <w:sz w:val="28"/>
          <w:szCs w:val="28"/>
        </w:rPr>
        <w:t>), которая описывается уравнением:</w:t>
      </w:r>
    </w:p>
    <w:p w14:paraId="3ACFE696" w14:textId="77777777" w:rsidR="00856D8C" w:rsidRPr="00C47C4A" w:rsidRDefault="00856D8C" w:rsidP="00856D8C">
      <w:pPr>
        <w:spacing w:line="360" w:lineRule="auto"/>
        <w:ind w:firstLine="709"/>
        <w:jc w:val="right"/>
        <w:rPr>
          <w:sz w:val="28"/>
          <w:szCs w:val="28"/>
        </w:rPr>
      </w:pP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=AR</m:t>
        </m:r>
        <m:d>
          <m:dPr>
            <m:ctrlPr>
              <w:rPr>
                <w:rFonts w:ascii="Cambria Math" w:hAnsi="Cambria Math"/>
                <w:i/>
                <w:sz w:val="28"/>
                <w:szCs w:val="28"/>
              </w:rPr>
            </m:ctrlPr>
          </m:dPr>
          <m:e>
            <m:r>
              <w:rPr>
                <w:rFonts w:ascii="Cambria Math" w:hAnsi="Cambria Math"/>
                <w:sz w:val="28"/>
                <w:szCs w:val="28"/>
              </w:rPr>
              <m:t>p</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1</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s</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s</m:t>
            </m:r>
          </m:sub>
        </m:sSub>
        <m:d>
          <m:dPr>
            <m:ctrlPr>
              <w:rPr>
                <w:rFonts w:ascii="Cambria Math" w:hAnsi="Cambria Math"/>
                <w:i/>
                <w:sz w:val="28"/>
                <w:szCs w:val="28"/>
              </w:rPr>
            </m:ctrlPr>
          </m:dPr>
          <m:e>
            <m:r>
              <w:rPr>
                <w:rFonts w:ascii="Cambria Math" w:hAnsi="Cambria Math"/>
                <w:sz w:val="28"/>
                <w:szCs w:val="28"/>
              </w:rPr>
              <m:t>t</m:t>
            </m:r>
          </m:e>
        </m:d>
      </m:oMath>
      <w:r>
        <w:rPr>
          <w:rFonts w:eastAsiaTheme="minorEastAsia"/>
          <w:sz w:val="28"/>
          <w:szCs w:val="28"/>
        </w:rPr>
        <w:t xml:space="preserve">                       (3.7)</w:t>
      </w:r>
    </w:p>
    <w:p w14:paraId="3ACFE697" w14:textId="77777777" w:rsidR="00856D8C" w:rsidRPr="00C47C4A" w:rsidRDefault="00856D8C" w:rsidP="00856D8C">
      <w:pPr>
        <w:spacing w:line="360" w:lineRule="auto"/>
        <w:ind w:firstLine="709"/>
        <w:jc w:val="both"/>
        <w:rPr>
          <w:sz w:val="28"/>
          <w:szCs w:val="28"/>
        </w:rPr>
      </w:pPr>
      <w:r w:rsidRPr="00C47C4A">
        <w:rPr>
          <w:sz w:val="28"/>
          <w:szCs w:val="28"/>
        </w:rPr>
        <w:t>где, </w:t>
      </w:r>
      <w:r w:rsidRPr="00C47C4A">
        <w:rPr>
          <w:i/>
          <w:iCs/>
          <w:sz w:val="28"/>
          <w:szCs w:val="28"/>
        </w:rPr>
        <w:t>α</w:t>
      </w:r>
      <w:r w:rsidRPr="00C47C4A">
        <w:rPr>
          <w:i/>
          <w:iCs/>
          <w:sz w:val="28"/>
          <w:szCs w:val="28"/>
          <w:vertAlign w:val="subscript"/>
        </w:rPr>
        <w:t>1</w:t>
      </w:r>
      <w:r w:rsidRPr="00C47C4A">
        <w:rPr>
          <w:sz w:val="28"/>
          <w:szCs w:val="28"/>
        </w:rPr>
        <w:t>,…,</w:t>
      </w:r>
      <w:r w:rsidRPr="00C47C4A">
        <w:rPr>
          <w:i/>
          <w:iCs/>
          <w:sz w:val="28"/>
          <w:szCs w:val="28"/>
        </w:rPr>
        <w:t>α</w:t>
      </w:r>
      <w:r w:rsidRPr="00C47C4A">
        <w:rPr>
          <w:i/>
          <w:iCs/>
          <w:sz w:val="28"/>
          <w:szCs w:val="28"/>
          <w:vertAlign w:val="subscript"/>
        </w:rPr>
        <w:t>S</w:t>
      </w:r>
      <w:r w:rsidRPr="00C47C4A">
        <w:rPr>
          <w:sz w:val="28"/>
          <w:szCs w:val="28"/>
        </w:rPr>
        <w:t> — коэффициенты внешних факторов </w:t>
      </w:r>
      <w:r w:rsidRPr="00C47C4A">
        <w:rPr>
          <w:iCs/>
          <w:sz w:val="28"/>
          <w:szCs w:val="28"/>
        </w:rPr>
        <w:t>X</w:t>
      </w:r>
      <w:r w:rsidRPr="00C47C4A">
        <w:rPr>
          <w:iCs/>
          <w:sz w:val="28"/>
          <w:szCs w:val="28"/>
          <w:vertAlign w:val="subscript"/>
        </w:rPr>
        <w:t>1</w:t>
      </w:r>
      <w:r w:rsidRPr="00C47C4A">
        <w:rPr>
          <w:iCs/>
          <w:sz w:val="28"/>
          <w:szCs w:val="28"/>
        </w:rPr>
        <w:t>(t</w:t>
      </w:r>
      <w:r w:rsidRPr="00C47C4A">
        <w:rPr>
          <w:i/>
          <w:iCs/>
          <w:sz w:val="28"/>
          <w:szCs w:val="28"/>
        </w:rPr>
        <w:t>)</w:t>
      </w:r>
      <w:r w:rsidRPr="00C47C4A">
        <w:rPr>
          <w:sz w:val="28"/>
          <w:szCs w:val="28"/>
        </w:rPr>
        <w:t>,…,</w:t>
      </w:r>
      <w:r w:rsidRPr="00C47C4A">
        <w:rPr>
          <w:iCs/>
          <w:sz w:val="28"/>
          <w:szCs w:val="28"/>
        </w:rPr>
        <w:t>X</w:t>
      </w:r>
      <w:r w:rsidRPr="00C47C4A">
        <w:rPr>
          <w:iCs/>
          <w:sz w:val="28"/>
          <w:szCs w:val="28"/>
          <w:vertAlign w:val="subscript"/>
        </w:rPr>
        <w:t>S</w:t>
      </w:r>
      <w:r w:rsidRPr="00C47C4A">
        <w:rPr>
          <w:iCs/>
          <w:sz w:val="28"/>
          <w:szCs w:val="28"/>
        </w:rPr>
        <w:t>(t)</w:t>
      </w:r>
      <w:r w:rsidRPr="00C47C4A">
        <w:rPr>
          <w:sz w:val="28"/>
          <w:szCs w:val="28"/>
        </w:rPr>
        <w:t>. В данной модели чаще всего процесс </w:t>
      </w:r>
      <w:r w:rsidRPr="00C47C4A">
        <w:rPr>
          <w:iCs/>
          <w:sz w:val="28"/>
          <w:szCs w:val="28"/>
        </w:rPr>
        <w:t>Z(t)</w:t>
      </w:r>
      <w:r w:rsidRPr="00C47C4A">
        <w:rPr>
          <w:sz w:val="28"/>
          <w:szCs w:val="28"/>
        </w:rPr>
        <w:t> является результатом модели MA(q). Далее для прогнозирования </w:t>
      </w:r>
      <w:r w:rsidRPr="00C47C4A">
        <w:rPr>
          <w:iCs/>
          <w:sz w:val="28"/>
          <w:szCs w:val="28"/>
        </w:rPr>
        <w:t>Z(t)</w:t>
      </w:r>
      <w:r w:rsidRPr="00C47C4A">
        <w:rPr>
          <w:sz w:val="28"/>
          <w:szCs w:val="28"/>
        </w:rPr>
        <w:t> используется модель авторегрессии, в которой введены дополнительные регрессоры внешних факторов </w:t>
      </w:r>
      <w:r w:rsidRPr="00C47C4A">
        <w:rPr>
          <w:iCs/>
          <w:sz w:val="28"/>
          <w:szCs w:val="28"/>
        </w:rPr>
        <w:t>X</w:t>
      </w:r>
      <w:r w:rsidRPr="00C47C4A">
        <w:rPr>
          <w:iCs/>
          <w:sz w:val="28"/>
          <w:szCs w:val="28"/>
          <w:vertAlign w:val="subscript"/>
        </w:rPr>
        <w:t>1</w:t>
      </w:r>
      <w:r w:rsidRPr="00C47C4A">
        <w:rPr>
          <w:iCs/>
          <w:sz w:val="28"/>
          <w:szCs w:val="28"/>
        </w:rPr>
        <w:t>(t</w:t>
      </w:r>
      <w:r w:rsidRPr="00C47C4A">
        <w:rPr>
          <w:i/>
          <w:iCs/>
          <w:sz w:val="28"/>
          <w:szCs w:val="28"/>
        </w:rPr>
        <w:t>)</w:t>
      </w:r>
      <w:r w:rsidRPr="00C47C4A">
        <w:rPr>
          <w:sz w:val="28"/>
          <w:szCs w:val="28"/>
        </w:rPr>
        <w:t>,…,</w:t>
      </w:r>
      <w:r w:rsidRPr="00C47C4A">
        <w:rPr>
          <w:iCs/>
          <w:sz w:val="28"/>
          <w:szCs w:val="28"/>
        </w:rPr>
        <w:t>X</w:t>
      </w:r>
      <w:r w:rsidRPr="00C47C4A">
        <w:rPr>
          <w:iCs/>
          <w:sz w:val="28"/>
          <w:szCs w:val="28"/>
          <w:vertAlign w:val="subscript"/>
        </w:rPr>
        <w:t>S</w:t>
      </w:r>
      <w:r w:rsidRPr="00C47C4A">
        <w:rPr>
          <w:iCs/>
          <w:sz w:val="28"/>
          <w:szCs w:val="28"/>
        </w:rPr>
        <w:t>(t)</w:t>
      </w:r>
      <w:r w:rsidRPr="00C47C4A">
        <w:rPr>
          <w:sz w:val="28"/>
          <w:szCs w:val="28"/>
        </w:rPr>
        <w:t>.</w:t>
      </w:r>
    </w:p>
    <w:p w14:paraId="3ACFE698" w14:textId="77777777" w:rsidR="00856D8C" w:rsidRPr="00C47C4A" w:rsidRDefault="00856D8C" w:rsidP="00856D8C">
      <w:pPr>
        <w:spacing w:line="360" w:lineRule="auto"/>
        <w:ind w:firstLine="709"/>
        <w:jc w:val="both"/>
        <w:rPr>
          <w:sz w:val="28"/>
          <w:szCs w:val="28"/>
        </w:rPr>
      </w:pPr>
      <w:r w:rsidRPr="00C47C4A">
        <w:rPr>
          <w:sz w:val="28"/>
          <w:szCs w:val="28"/>
        </w:rPr>
        <w:t xml:space="preserve">Неоднородность темпа работ в строительстве, как временного ряда и сложность практической реализации прогнозной модели, является одним из недостатков данного метода. Также ему присущи недостатки корреляционных методов, что ограничивает возможность применения метода для прогнозирования временных и стоимостных параметров строительства объекта. </w:t>
      </w:r>
    </w:p>
    <w:p w14:paraId="3ACFE699" w14:textId="77777777" w:rsidR="00856D8C" w:rsidRPr="00C47C4A" w:rsidRDefault="00856D8C" w:rsidP="00856D8C">
      <w:pPr>
        <w:spacing w:line="360" w:lineRule="auto"/>
        <w:ind w:firstLine="709"/>
        <w:jc w:val="both"/>
        <w:rPr>
          <w:sz w:val="28"/>
          <w:szCs w:val="28"/>
        </w:rPr>
      </w:pPr>
      <w:r w:rsidRPr="00C47C4A">
        <w:rPr>
          <w:sz w:val="28"/>
          <w:szCs w:val="28"/>
        </w:rPr>
        <w:t>Недостатками данного класса моделей являются: большое число параметров модели, идентификация которых неоднозначна и ресурсоемка; низкая адаптивность моделей, а также линейность и, как следствие, отсутствие способности моделирования нелинейных процессов, часто встречающихся на практике.</w:t>
      </w:r>
    </w:p>
    <w:p w14:paraId="3ACFE69A" w14:textId="77777777" w:rsidR="00856D8C" w:rsidRPr="00C47C4A" w:rsidRDefault="00856D8C" w:rsidP="00856D8C">
      <w:pPr>
        <w:spacing w:line="360" w:lineRule="auto"/>
        <w:ind w:firstLine="709"/>
        <w:jc w:val="both"/>
        <w:rPr>
          <w:sz w:val="28"/>
          <w:szCs w:val="28"/>
        </w:rPr>
      </w:pPr>
      <w:r w:rsidRPr="00C47C4A">
        <w:rPr>
          <w:sz w:val="28"/>
          <w:szCs w:val="28"/>
        </w:rPr>
        <w:t>В процессе доработки и усовершенствования модели ARIMA(</w:t>
      </w:r>
      <w:proofErr w:type="spellStart"/>
      <w:r w:rsidRPr="00C47C4A">
        <w:rPr>
          <w:sz w:val="28"/>
          <w:szCs w:val="28"/>
        </w:rPr>
        <w:t>p,d,q</w:t>
      </w:r>
      <w:proofErr w:type="spellEnd"/>
      <w:r w:rsidRPr="00C47C4A">
        <w:rPr>
          <w:sz w:val="28"/>
          <w:szCs w:val="28"/>
        </w:rPr>
        <w:t>) была разработана модель ARIMAX(</w:t>
      </w:r>
      <w:proofErr w:type="spellStart"/>
      <w:r w:rsidRPr="00C47C4A">
        <w:rPr>
          <w:sz w:val="28"/>
          <w:szCs w:val="28"/>
        </w:rPr>
        <w:t>p,d,q</w:t>
      </w:r>
      <w:proofErr w:type="spellEnd"/>
      <w:r w:rsidRPr="00C47C4A">
        <w:rPr>
          <w:sz w:val="28"/>
          <w:szCs w:val="28"/>
        </w:rPr>
        <w:t xml:space="preserve">), ключевым моментом которой является соответствие значений внешних факторов времени, которое будет прогнозировать данная модель. Следовательно, если требуется прогноз на завтра, необходимо знать значения внешних факторов, которые будут завтра, иначе модель будет работать некорректно. В строительстве такими внешними факторами могут стать изначально </w:t>
      </w:r>
      <w:r w:rsidRPr="00C47C4A">
        <w:rPr>
          <w:sz w:val="28"/>
          <w:szCs w:val="28"/>
        </w:rPr>
        <w:lastRenderedPageBreak/>
        <w:t>запланированные темпы работ, количество рабочих, прогноз условий окружающей среды. Необходимо также учитывать, что спрогнозированные внешние факторы имеют собственные ошибки прогноза. Поэтому при использовании данной модели надо выбрать  3-5  внешних факторов, иначе итоговая ошибка негативно скажется на точности прогнозного временного ряда.</w:t>
      </w:r>
    </w:p>
    <w:p w14:paraId="3ACFE69B" w14:textId="77777777" w:rsidR="00856D8C" w:rsidRPr="00C47C4A" w:rsidRDefault="00856D8C" w:rsidP="00856D8C">
      <w:pPr>
        <w:spacing w:line="360" w:lineRule="auto"/>
        <w:ind w:firstLine="709"/>
        <w:jc w:val="both"/>
        <w:rPr>
          <w:sz w:val="28"/>
          <w:szCs w:val="28"/>
        </w:rPr>
      </w:pPr>
      <w:r w:rsidRPr="00C47C4A">
        <w:rPr>
          <w:sz w:val="28"/>
          <w:szCs w:val="28"/>
        </w:rPr>
        <w:t xml:space="preserve">Основную сложность в оценке при помощи МНК модели представляет наличие </w:t>
      </w:r>
      <w:proofErr w:type="spellStart"/>
      <w:r w:rsidRPr="00C47C4A">
        <w:rPr>
          <w:sz w:val="28"/>
          <w:szCs w:val="28"/>
        </w:rPr>
        <w:t>мультиколлинеарности</w:t>
      </w:r>
      <w:proofErr w:type="spellEnd"/>
      <w:r w:rsidRPr="00C47C4A">
        <w:rPr>
          <w:sz w:val="28"/>
          <w:szCs w:val="28"/>
        </w:rPr>
        <w:t xml:space="preserve">, так как соседние значения одного и того же ряда обычно высоко коррелированы. В таком случае для оценки параметров используют метод </w:t>
      </w:r>
      <w:proofErr w:type="spellStart"/>
      <w:r w:rsidRPr="00C47C4A">
        <w:rPr>
          <w:sz w:val="28"/>
          <w:szCs w:val="28"/>
        </w:rPr>
        <w:t>Алмон</w:t>
      </w:r>
      <w:proofErr w:type="spellEnd"/>
      <w:r w:rsidRPr="00C47C4A">
        <w:rPr>
          <w:sz w:val="28"/>
          <w:szCs w:val="28"/>
        </w:rPr>
        <w:t xml:space="preserve"> [</w:t>
      </w:r>
      <w:r>
        <w:rPr>
          <w:sz w:val="28"/>
          <w:szCs w:val="28"/>
        </w:rPr>
        <w:t>Остроух,2020</w:t>
      </w:r>
      <w:r w:rsidRPr="00C47C4A">
        <w:rPr>
          <w:sz w:val="28"/>
          <w:szCs w:val="28"/>
        </w:rPr>
        <w:t xml:space="preserve">]. </w:t>
      </w:r>
    </w:p>
    <w:p w14:paraId="3ACFE69C" w14:textId="77777777" w:rsidR="00856D8C" w:rsidRPr="00C47C4A" w:rsidRDefault="00856D8C" w:rsidP="00856D8C">
      <w:pPr>
        <w:spacing w:line="360" w:lineRule="auto"/>
        <w:ind w:firstLine="709"/>
        <w:jc w:val="both"/>
        <w:rPr>
          <w:sz w:val="28"/>
          <w:szCs w:val="28"/>
        </w:rPr>
      </w:pPr>
      <w:r w:rsidRPr="00C47C4A">
        <w:rPr>
          <w:sz w:val="28"/>
          <w:szCs w:val="28"/>
        </w:rPr>
        <w:t>В случаях, когда нужно учитывать как значения объясняющих переменных, так и прошлые значения этого ряда применяют модель авторегрессии и распределенного лага (</w:t>
      </w:r>
      <w:r w:rsidRPr="00C47C4A">
        <w:rPr>
          <w:sz w:val="28"/>
          <w:szCs w:val="28"/>
          <w:lang w:val="en-US"/>
        </w:rPr>
        <w:t>ADL</w:t>
      </w:r>
      <w:r w:rsidRPr="00C47C4A">
        <w:rPr>
          <w:sz w:val="28"/>
          <w:szCs w:val="28"/>
        </w:rPr>
        <w:t xml:space="preserve"> модель). Формула </w:t>
      </w:r>
      <w:r w:rsidRPr="00C47C4A">
        <w:rPr>
          <w:sz w:val="28"/>
          <w:szCs w:val="28"/>
          <w:lang w:val="en-US"/>
        </w:rPr>
        <w:t>ADL</w:t>
      </w:r>
      <w:r w:rsidRPr="00C47C4A">
        <w:rPr>
          <w:sz w:val="28"/>
          <w:szCs w:val="28"/>
        </w:rPr>
        <w:t>(</w:t>
      </w:r>
      <w:r w:rsidRPr="00C47C4A">
        <w:rPr>
          <w:sz w:val="28"/>
          <w:szCs w:val="28"/>
          <w:lang w:val="en-US"/>
        </w:rPr>
        <w:t>p</w:t>
      </w:r>
      <w:r w:rsidRPr="00C47C4A">
        <w:rPr>
          <w:sz w:val="28"/>
          <w:szCs w:val="28"/>
        </w:rPr>
        <w:t xml:space="preserve">, </w:t>
      </w:r>
      <w:r w:rsidRPr="00C47C4A">
        <w:rPr>
          <w:sz w:val="28"/>
          <w:szCs w:val="28"/>
          <w:lang w:val="en-US"/>
        </w:rPr>
        <w:t>q</w:t>
      </w:r>
      <w:r w:rsidRPr="00C47C4A">
        <w:rPr>
          <w:sz w:val="28"/>
          <w:szCs w:val="28"/>
        </w:rPr>
        <w:t xml:space="preserve">, </w:t>
      </w:r>
      <w:r w:rsidRPr="00C47C4A">
        <w:rPr>
          <w:sz w:val="28"/>
          <w:szCs w:val="28"/>
          <w:lang w:val="en-US"/>
        </w:rPr>
        <w:t>k</w:t>
      </w:r>
      <w:r w:rsidRPr="00C47C4A">
        <w:rPr>
          <w:sz w:val="28"/>
          <w:szCs w:val="28"/>
        </w:rPr>
        <w:t xml:space="preserve">), где </w:t>
      </w:r>
      <w:r w:rsidRPr="00C47C4A">
        <w:rPr>
          <w:sz w:val="28"/>
          <w:szCs w:val="28"/>
          <w:lang w:val="en-US"/>
        </w:rPr>
        <w:t>k</w:t>
      </w:r>
      <w:r w:rsidRPr="00C47C4A">
        <w:rPr>
          <w:sz w:val="28"/>
          <w:szCs w:val="28"/>
        </w:rPr>
        <w:t xml:space="preserve"> количество экзогенных переменных, для одной объясняющей переменной выглядит следующим образом:</w:t>
      </w:r>
    </w:p>
    <w:p w14:paraId="3ACFE69D" w14:textId="77777777" w:rsidR="00856D8C" w:rsidRPr="00C47C4A" w:rsidRDefault="00C16C0E" w:rsidP="00856D8C">
      <w:pPr>
        <w:spacing w:line="360" w:lineRule="auto"/>
        <w:ind w:firstLine="709"/>
        <w:jc w:val="right"/>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t</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0</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t-i</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j=0</m:t>
            </m:r>
          </m:sub>
          <m:sup>
            <m:r>
              <w:rPr>
                <w:rFonts w:ascii="Cambria Math" w:hAnsi="Cambria Math"/>
                <w:sz w:val="28"/>
                <w:szCs w:val="28"/>
              </w:rPr>
              <m:t>q</m:t>
            </m:r>
          </m:sup>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j</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t-j</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t</m:t>
            </m:r>
          </m:sub>
        </m:sSub>
      </m:oMath>
      <w:r w:rsidR="00856D8C">
        <w:rPr>
          <w:rFonts w:eastAsiaTheme="minorEastAsia"/>
          <w:sz w:val="28"/>
          <w:szCs w:val="28"/>
        </w:rPr>
        <w:tab/>
      </w:r>
      <w:r w:rsidR="00856D8C">
        <w:rPr>
          <w:rFonts w:eastAsiaTheme="minorEastAsia"/>
          <w:sz w:val="28"/>
          <w:szCs w:val="28"/>
        </w:rPr>
        <w:tab/>
      </w:r>
      <w:r w:rsidR="00856D8C">
        <w:rPr>
          <w:rFonts w:eastAsiaTheme="minorEastAsia"/>
          <w:sz w:val="28"/>
          <w:szCs w:val="28"/>
        </w:rPr>
        <w:tab/>
        <w:t>(3.8</w:t>
      </w:r>
      <w:r w:rsidR="00856D8C" w:rsidRPr="00C47C4A">
        <w:rPr>
          <w:rFonts w:eastAsiaTheme="minorEastAsia"/>
          <w:sz w:val="28"/>
          <w:szCs w:val="28"/>
        </w:rPr>
        <w:t>)</w:t>
      </w:r>
    </w:p>
    <w:p w14:paraId="3ACFE69E" w14:textId="77777777" w:rsidR="00856D8C" w:rsidRPr="00C47C4A" w:rsidRDefault="00856D8C" w:rsidP="00856D8C">
      <w:pPr>
        <w:spacing w:line="360" w:lineRule="auto"/>
        <w:ind w:firstLine="709"/>
        <w:jc w:val="both"/>
        <w:rPr>
          <w:sz w:val="28"/>
          <w:szCs w:val="28"/>
        </w:rPr>
      </w:pPr>
      <w:r w:rsidRPr="00C47C4A">
        <w:rPr>
          <w:sz w:val="28"/>
          <w:szCs w:val="28"/>
        </w:rPr>
        <w:t>Такая модель наилучшим образом описывает временной ряд. На практике для оценки подобных моделей часто используют методологию Бокса-Дженкинса для оценки авторегрессии и специальные приёмы для упрощения оценки распределённого лага.</w:t>
      </w:r>
    </w:p>
    <w:p w14:paraId="3ACFE69F" w14:textId="77777777" w:rsidR="00856D8C" w:rsidRPr="00C47C4A" w:rsidRDefault="00856D8C" w:rsidP="00856D8C">
      <w:pPr>
        <w:spacing w:line="360" w:lineRule="auto"/>
        <w:ind w:firstLine="709"/>
        <w:jc w:val="both"/>
        <w:rPr>
          <w:sz w:val="28"/>
          <w:szCs w:val="28"/>
        </w:rPr>
      </w:pPr>
      <w:r w:rsidRPr="00C47C4A">
        <w:rPr>
          <w:sz w:val="28"/>
          <w:szCs w:val="28"/>
        </w:rPr>
        <w:t xml:space="preserve">Неоднородность темпа работ в строительстве, как временного ряда и сложность практической реализации прогнозной модели, является одним из недостатков данного метода. Также ему присущи недостатки корреляционных методов, что ограничивает возможность применения метода для прогнозирования временных и стоимостных параметров строительства объекта. </w:t>
      </w:r>
    </w:p>
    <w:p w14:paraId="3ACFE6A0" w14:textId="77777777" w:rsidR="00856D8C" w:rsidRPr="00C47C4A" w:rsidRDefault="00856D8C" w:rsidP="00856D8C">
      <w:pPr>
        <w:spacing w:line="360" w:lineRule="auto"/>
        <w:ind w:firstLine="709"/>
        <w:jc w:val="both"/>
        <w:rPr>
          <w:sz w:val="28"/>
          <w:szCs w:val="28"/>
        </w:rPr>
      </w:pPr>
      <w:r w:rsidRPr="00C47C4A">
        <w:rPr>
          <w:sz w:val="28"/>
          <w:szCs w:val="28"/>
        </w:rPr>
        <w:t xml:space="preserve">К адаптивным методам относятся методы Брауна, </w:t>
      </w:r>
      <w:proofErr w:type="spellStart"/>
      <w:r w:rsidRPr="00C47C4A">
        <w:rPr>
          <w:sz w:val="28"/>
          <w:szCs w:val="28"/>
        </w:rPr>
        <w:t>Хольта</w:t>
      </w:r>
      <w:proofErr w:type="spellEnd"/>
      <w:r w:rsidRPr="00C47C4A">
        <w:rPr>
          <w:sz w:val="28"/>
          <w:szCs w:val="28"/>
        </w:rPr>
        <w:t xml:space="preserve"> и </w:t>
      </w:r>
      <w:proofErr w:type="spellStart"/>
      <w:r w:rsidRPr="00C47C4A">
        <w:rPr>
          <w:sz w:val="28"/>
          <w:szCs w:val="28"/>
        </w:rPr>
        <w:t>Хольта-Уинтерса</w:t>
      </w:r>
      <w:proofErr w:type="spellEnd"/>
      <w:r w:rsidRPr="00C47C4A">
        <w:rPr>
          <w:sz w:val="28"/>
          <w:szCs w:val="28"/>
        </w:rPr>
        <w:t xml:space="preserve">. В основе методов лежит модель рекурсивного гармонического процесса, предложенная </w:t>
      </w:r>
      <w:proofErr w:type="spellStart"/>
      <w:r w:rsidRPr="00C47C4A">
        <w:rPr>
          <w:sz w:val="28"/>
          <w:szCs w:val="28"/>
        </w:rPr>
        <w:t>Дж.Юлом</w:t>
      </w:r>
      <w:proofErr w:type="spellEnd"/>
      <w:r w:rsidRPr="00C47C4A">
        <w:rPr>
          <w:sz w:val="28"/>
          <w:szCs w:val="28"/>
        </w:rPr>
        <w:t>.</w:t>
      </w:r>
    </w:p>
    <w:p w14:paraId="3ACFE6A1" w14:textId="77777777" w:rsidR="00856D8C" w:rsidRPr="00C47C4A" w:rsidRDefault="00856D8C" w:rsidP="00856D8C">
      <w:pPr>
        <w:spacing w:line="360" w:lineRule="auto"/>
        <w:ind w:firstLine="709"/>
        <w:jc w:val="both"/>
        <w:rPr>
          <w:sz w:val="28"/>
          <w:szCs w:val="28"/>
        </w:rPr>
      </w:pPr>
      <w:r w:rsidRPr="00C47C4A">
        <w:rPr>
          <w:sz w:val="28"/>
          <w:szCs w:val="28"/>
        </w:rPr>
        <w:t>При обработке временных рядов, как правило, наиболее ценной является информация последнего периода, т.к. необходимо знать, как будет развиваться тенденция, модели ARIMA(</w:t>
      </w:r>
      <w:proofErr w:type="spellStart"/>
      <w:r w:rsidRPr="00C47C4A">
        <w:rPr>
          <w:sz w:val="28"/>
          <w:szCs w:val="28"/>
        </w:rPr>
        <w:t>p,d,q</w:t>
      </w:r>
      <w:proofErr w:type="spellEnd"/>
      <w:r w:rsidRPr="00C47C4A">
        <w:rPr>
          <w:sz w:val="28"/>
          <w:szCs w:val="28"/>
        </w:rPr>
        <w:t xml:space="preserve">) существующая в данный момент, а не тенденция, сложившаяся в среднем. Адаптивные методы позволяют учесть различную информационную ценность уровней временного ряда, степень «устаревания» данных. Это свойство адаптивных методов является существенным их достоинством для </w:t>
      </w:r>
      <w:r w:rsidRPr="00C47C4A">
        <w:rPr>
          <w:sz w:val="28"/>
          <w:szCs w:val="28"/>
        </w:rPr>
        <w:lastRenderedPageBreak/>
        <w:t>прогнозирования временных и стоимостных параметров объекта строительства.</w:t>
      </w:r>
    </w:p>
    <w:p w14:paraId="3ACFE6A2" w14:textId="77777777" w:rsidR="00856D8C" w:rsidRPr="00C47C4A" w:rsidRDefault="00856D8C" w:rsidP="00856D8C">
      <w:pPr>
        <w:spacing w:line="360" w:lineRule="auto"/>
        <w:ind w:firstLine="709"/>
        <w:jc w:val="both"/>
        <w:rPr>
          <w:sz w:val="28"/>
          <w:szCs w:val="28"/>
        </w:rPr>
      </w:pPr>
      <w:r w:rsidRPr="00C47C4A">
        <w:rPr>
          <w:sz w:val="28"/>
          <w:szCs w:val="28"/>
        </w:rPr>
        <w:t xml:space="preserve">Первоначальное построение прогнозной модели на стадии оперативного управления производится по данным, полученным за первую неделю строительства, на основании этой информации составляется прогноз, который сравнивается с фактическими и/или запланированными  данными. По результатам прогноза происходит корректировка модели, затем составляется прогноз на следующий интервал планирования и т.д.  </w:t>
      </w:r>
    </w:p>
    <w:p w14:paraId="3ACFE6A3" w14:textId="77777777" w:rsidR="00856D8C" w:rsidRPr="00C47C4A" w:rsidRDefault="00856D8C" w:rsidP="00856D8C">
      <w:pPr>
        <w:spacing w:line="360" w:lineRule="auto"/>
        <w:ind w:firstLine="709"/>
        <w:jc w:val="both"/>
        <w:rPr>
          <w:sz w:val="28"/>
          <w:szCs w:val="28"/>
        </w:rPr>
      </w:pPr>
      <w:r w:rsidRPr="00C47C4A">
        <w:rPr>
          <w:sz w:val="28"/>
          <w:szCs w:val="28"/>
        </w:rPr>
        <w:t xml:space="preserve">Таким образом, адаптация осуществляется итеративно с получением каждой новой фактической точки ряда. Модель постоянно «впитывает» новую информацию, приспосабливается к ней и поэтому отражает тенденцию развития, существующую в данный момент на объекте строительства. </w:t>
      </w:r>
    </w:p>
    <w:p w14:paraId="3ACFE6A4" w14:textId="77777777" w:rsidR="00856D8C" w:rsidRDefault="00856D8C" w:rsidP="00856D8C">
      <w:pPr>
        <w:spacing w:line="360" w:lineRule="auto"/>
        <w:ind w:firstLine="709"/>
        <w:jc w:val="both"/>
        <w:rPr>
          <w:sz w:val="28"/>
          <w:szCs w:val="28"/>
        </w:rPr>
      </w:pPr>
      <w:r w:rsidRPr="00C47C4A">
        <w:rPr>
          <w:sz w:val="28"/>
          <w:szCs w:val="28"/>
        </w:rPr>
        <w:t xml:space="preserve">На стадии среднесрочного планирования  (месяц, квартал, год) рассматривается технологический комплекс работ (поток) по возведению отдельных частей здания: каркаса здания, ограждающих конструкций, внутренних стен и перегородок и т.д. На этом этапе используется агрегированная оперативная  информация  характеризующая состояние возведения конструктивных элементов  здания  по неделям месяца.  При таком подходе каждый последующий уровень использует агрегированную информацию предыдущего уровня, что позволяет повысить качество и точность прогнозов используемых при принятии управленческих решений. </w:t>
      </w:r>
    </w:p>
    <w:p w14:paraId="3ACFE6A5" w14:textId="77777777" w:rsidR="00856D8C" w:rsidRDefault="00856D8C" w:rsidP="00856D8C">
      <w:pPr>
        <w:spacing w:line="360" w:lineRule="auto"/>
        <w:ind w:firstLine="709"/>
        <w:jc w:val="both"/>
        <w:rPr>
          <w:sz w:val="28"/>
          <w:szCs w:val="28"/>
        </w:rPr>
      </w:pPr>
      <w:r>
        <w:rPr>
          <w:sz w:val="28"/>
          <w:szCs w:val="28"/>
        </w:rPr>
        <w:t xml:space="preserve">        Одним из показателей влияющих </w:t>
      </w:r>
      <w:proofErr w:type="gramStart"/>
      <w:r>
        <w:rPr>
          <w:sz w:val="28"/>
          <w:szCs w:val="28"/>
        </w:rPr>
        <w:t>на  параметры</w:t>
      </w:r>
      <w:proofErr w:type="gramEnd"/>
      <w:r>
        <w:rPr>
          <w:sz w:val="28"/>
          <w:szCs w:val="28"/>
        </w:rPr>
        <w:t xml:space="preserve"> ИСП является ритмичность производства.</w:t>
      </w:r>
    </w:p>
    <w:p w14:paraId="3ACFE6A6" w14:textId="77777777" w:rsidR="00856D8C" w:rsidRPr="006051AB" w:rsidRDefault="00856D8C" w:rsidP="00856D8C">
      <w:pPr>
        <w:spacing w:line="360" w:lineRule="auto"/>
        <w:ind w:firstLine="709"/>
        <w:jc w:val="both"/>
        <w:rPr>
          <w:color w:val="000000" w:themeColor="text1"/>
          <w:sz w:val="28"/>
          <w:szCs w:val="28"/>
        </w:rPr>
      </w:pPr>
      <w:r w:rsidRPr="006051AB">
        <w:rPr>
          <w:color w:val="000000" w:themeColor="text1"/>
          <w:sz w:val="28"/>
          <w:szCs w:val="28"/>
        </w:rPr>
        <w:t>Ритмичное производство – залог успешности любого субъекта хозяйствования и определённая гарантия его достойного будущего. </w:t>
      </w:r>
      <w:r w:rsidRPr="006051AB">
        <w:rPr>
          <w:bCs/>
          <w:color w:val="000000" w:themeColor="text1"/>
          <w:sz w:val="28"/>
          <w:szCs w:val="28"/>
        </w:rPr>
        <w:t>Поэтому одна из важных целей управления – достижение высокого и стабильного уровня ритмичности.</w:t>
      </w:r>
      <w:r w:rsidRPr="006051AB">
        <w:rPr>
          <w:color w:val="000000" w:themeColor="text1"/>
          <w:sz w:val="28"/>
          <w:szCs w:val="28"/>
        </w:rPr>
        <w:t xml:space="preserve">  </w:t>
      </w:r>
    </w:p>
    <w:p w14:paraId="3ACFE6A7" w14:textId="77777777" w:rsidR="00856D8C" w:rsidRPr="00C47C4A" w:rsidRDefault="00856D8C" w:rsidP="00856D8C">
      <w:pPr>
        <w:pStyle w:val="a8"/>
        <w:spacing w:before="0" w:beforeAutospacing="0" w:after="0" w:afterAutospacing="0" w:line="360" w:lineRule="auto"/>
        <w:ind w:firstLine="709"/>
        <w:jc w:val="both"/>
        <w:rPr>
          <w:color w:val="000000" w:themeColor="text1"/>
          <w:sz w:val="28"/>
          <w:szCs w:val="28"/>
        </w:rPr>
      </w:pPr>
      <w:r w:rsidRPr="00C47C4A">
        <w:rPr>
          <w:bCs/>
          <w:color w:val="000000" w:themeColor="text1"/>
          <w:sz w:val="28"/>
          <w:szCs w:val="28"/>
        </w:rPr>
        <w:t>Аритмичное производство ухудшает все ключевые экономические индикаторы субъекта хозяйствования.</w:t>
      </w:r>
      <w:r w:rsidRPr="00C47C4A">
        <w:rPr>
          <w:color w:val="000000" w:themeColor="text1"/>
          <w:sz w:val="28"/>
          <w:szCs w:val="28"/>
        </w:rPr>
        <w:t xml:space="preserve">  </w:t>
      </w:r>
    </w:p>
    <w:p w14:paraId="3ACFE6A8" w14:textId="77777777" w:rsidR="00856D8C" w:rsidRPr="00C47C4A" w:rsidRDefault="00856D8C" w:rsidP="00856D8C">
      <w:pPr>
        <w:spacing w:line="360" w:lineRule="auto"/>
        <w:ind w:firstLine="709"/>
        <w:jc w:val="both"/>
        <w:outlineLvl w:val="0"/>
        <w:rPr>
          <w:bCs/>
          <w:color w:val="000000" w:themeColor="text1"/>
          <w:sz w:val="28"/>
          <w:szCs w:val="28"/>
          <w:lang w:eastAsia="ru-RU"/>
        </w:rPr>
      </w:pPr>
      <w:r w:rsidRPr="00C47C4A">
        <w:rPr>
          <w:bCs/>
          <w:color w:val="000000" w:themeColor="text1"/>
          <w:sz w:val="28"/>
          <w:szCs w:val="28"/>
          <w:lang w:eastAsia="ru-RU"/>
        </w:rPr>
        <w:t>В отличие, от промышленного серийного или мелкосерийного производства, где ритмичность зависит от объемов выпускаемой продукции в определенный интервал планирования: сутки, неделя, месяц, квартал, год, и на основании план/</w:t>
      </w:r>
      <w:proofErr w:type="spellStart"/>
      <w:r w:rsidRPr="00C47C4A">
        <w:rPr>
          <w:bCs/>
          <w:color w:val="000000" w:themeColor="text1"/>
          <w:sz w:val="28"/>
          <w:szCs w:val="28"/>
          <w:lang w:eastAsia="ru-RU"/>
        </w:rPr>
        <w:t>фактного</w:t>
      </w:r>
      <w:proofErr w:type="spellEnd"/>
      <w:r w:rsidRPr="00C47C4A">
        <w:rPr>
          <w:bCs/>
          <w:color w:val="000000" w:themeColor="text1"/>
          <w:sz w:val="28"/>
          <w:szCs w:val="28"/>
          <w:lang w:eastAsia="ru-RU"/>
        </w:rPr>
        <w:t xml:space="preserve"> анализа рассчитывается ритмичность выпуска продукции. В строительстве, где продолжительность производственного цикла определяется продолжительностью строительства объекта и  может составлять несколько месяцев и даже лет, такой подход </w:t>
      </w:r>
      <w:r w:rsidRPr="00C47C4A">
        <w:rPr>
          <w:bCs/>
          <w:color w:val="000000" w:themeColor="text1"/>
          <w:sz w:val="28"/>
          <w:szCs w:val="28"/>
          <w:lang w:eastAsia="ru-RU"/>
        </w:rPr>
        <w:lastRenderedPageBreak/>
        <w:t xml:space="preserve">не подходит. </w:t>
      </w:r>
    </w:p>
    <w:p w14:paraId="3ACFE6A9" w14:textId="77777777" w:rsidR="00856D8C" w:rsidRPr="00C47C4A" w:rsidRDefault="00856D8C" w:rsidP="00856D8C">
      <w:pPr>
        <w:spacing w:line="360" w:lineRule="auto"/>
        <w:ind w:firstLine="709"/>
        <w:jc w:val="both"/>
        <w:outlineLvl w:val="0"/>
        <w:rPr>
          <w:sz w:val="28"/>
          <w:szCs w:val="28"/>
          <w:lang w:eastAsia="ru-RU"/>
        </w:rPr>
      </w:pPr>
      <w:r w:rsidRPr="00C47C4A">
        <w:rPr>
          <w:color w:val="000000" w:themeColor="text1"/>
          <w:sz w:val="28"/>
          <w:szCs w:val="28"/>
          <w:lang w:eastAsia="ru-RU"/>
        </w:rPr>
        <w:t xml:space="preserve"> Неравномерная работа приводит к так называемой «штурмовщине», </w:t>
      </w:r>
      <w:r>
        <w:rPr>
          <w:color w:val="000000" w:themeColor="text1"/>
          <w:sz w:val="28"/>
          <w:szCs w:val="28"/>
          <w:lang w:eastAsia="ru-RU"/>
        </w:rPr>
        <w:t>которая заключается в смещении сроков выполнения работ на конечную стадию строительства и их одновременного</w:t>
      </w:r>
      <w:r w:rsidR="005E4B11">
        <w:rPr>
          <w:color w:val="000000" w:themeColor="text1"/>
          <w:sz w:val="28"/>
          <w:szCs w:val="28"/>
          <w:lang w:eastAsia="ru-RU"/>
        </w:rPr>
        <w:t xml:space="preserve"> (</w:t>
      </w:r>
      <w:r>
        <w:rPr>
          <w:color w:val="000000" w:themeColor="text1"/>
          <w:sz w:val="28"/>
          <w:szCs w:val="28"/>
          <w:lang w:eastAsia="ru-RU"/>
        </w:rPr>
        <w:t>параллельного</w:t>
      </w:r>
      <w:r w:rsidR="005E4B11">
        <w:rPr>
          <w:color w:val="000000" w:themeColor="text1"/>
          <w:sz w:val="28"/>
          <w:szCs w:val="28"/>
          <w:lang w:eastAsia="ru-RU"/>
        </w:rPr>
        <w:t>)</w:t>
      </w:r>
      <w:r>
        <w:rPr>
          <w:color w:val="000000" w:themeColor="text1"/>
          <w:sz w:val="28"/>
          <w:szCs w:val="28"/>
          <w:lang w:eastAsia="ru-RU"/>
        </w:rPr>
        <w:t xml:space="preserve"> выполнения, что приводит к   нарушению фронтов работ и</w:t>
      </w:r>
      <w:r w:rsidR="005E4B11">
        <w:rPr>
          <w:color w:val="000000" w:themeColor="text1"/>
          <w:sz w:val="28"/>
          <w:szCs w:val="28"/>
          <w:lang w:eastAsia="ru-RU"/>
        </w:rPr>
        <w:t xml:space="preserve"> ухудшению</w:t>
      </w:r>
      <w:r>
        <w:rPr>
          <w:color w:val="000000" w:themeColor="text1"/>
          <w:sz w:val="28"/>
          <w:szCs w:val="28"/>
          <w:lang w:eastAsia="ru-RU"/>
        </w:rPr>
        <w:t xml:space="preserve"> качества их выполнения. </w:t>
      </w:r>
      <w:r w:rsidRPr="00C47C4A">
        <w:rPr>
          <w:color w:val="000000" w:themeColor="text1"/>
          <w:sz w:val="28"/>
          <w:szCs w:val="28"/>
          <w:lang w:eastAsia="ru-RU"/>
        </w:rPr>
        <w:t xml:space="preserve"> </w:t>
      </w:r>
      <w:r>
        <w:rPr>
          <w:color w:val="000000" w:themeColor="text1"/>
          <w:sz w:val="28"/>
          <w:szCs w:val="28"/>
          <w:lang w:eastAsia="ru-RU"/>
        </w:rPr>
        <w:t xml:space="preserve">«Штурмовщина» влияет резко негативно на практически все </w:t>
      </w:r>
      <w:r w:rsidRPr="00C47C4A">
        <w:rPr>
          <w:color w:val="000000" w:themeColor="text1"/>
          <w:sz w:val="28"/>
          <w:szCs w:val="28"/>
          <w:lang w:eastAsia="ru-RU"/>
        </w:rPr>
        <w:t xml:space="preserve">экономические показатели </w:t>
      </w:r>
      <w:r w:rsidRPr="00C47C4A">
        <w:rPr>
          <w:sz w:val="28"/>
          <w:szCs w:val="28"/>
          <w:lang w:eastAsia="ru-RU"/>
        </w:rPr>
        <w:t xml:space="preserve">строительной организации: снижается качество </w:t>
      </w:r>
      <w:proofErr w:type="gramStart"/>
      <w:r w:rsidRPr="00C47C4A">
        <w:rPr>
          <w:sz w:val="28"/>
          <w:szCs w:val="28"/>
          <w:lang w:eastAsia="ru-RU"/>
        </w:rPr>
        <w:t>производимых  конструктивных</w:t>
      </w:r>
      <w:proofErr w:type="gramEnd"/>
      <w:r w:rsidRPr="00C47C4A">
        <w:rPr>
          <w:sz w:val="28"/>
          <w:szCs w:val="28"/>
          <w:lang w:eastAsia="ru-RU"/>
        </w:rPr>
        <w:t xml:space="preserve"> элементов, возрастают непроизводительные потери рабочего времени рабочих и строительных машин,  увеличивается объем незавершенного производства и т.п. В строительстве, где превалирует </w:t>
      </w:r>
      <w:r>
        <w:rPr>
          <w:sz w:val="28"/>
          <w:szCs w:val="28"/>
          <w:lang w:eastAsia="ru-RU"/>
        </w:rPr>
        <w:t>с</w:t>
      </w:r>
      <w:r w:rsidRPr="00C47C4A">
        <w:rPr>
          <w:sz w:val="28"/>
          <w:szCs w:val="28"/>
          <w:lang w:eastAsia="ru-RU"/>
        </w:rPr>
        <w:t>дельная оплата труда</w:t>
      </w:r>
      <w:r>
        <w:rPr>
          <w:sz w:val="28"/>
          <w:szCs w:val="28"/>
          <w:lang w:eastAsia="ru-RU"/>
        </w:rPr>
        <w:t>,</w:t>
      </w:r>
      <w:r w:rsidRPr="00C47C4A">
        <w:rPr>
          <w:sz w:val="28"/>
          <w:szCs w:val="28"/>
          <w:lang w:eastAsia="ru-RU"/>
        </w:rPr>
        <w:t xml:space="preserve"> при расчете с рабочими за выполненные объемы работ позволяет управленческому персоналу при желании не учитывать и не оплачивать сверхнормативную работу и таким образом скрывать все просчеты в организации производства и труда и тем самым нарушать </w:t>
      </w:r>
      <w:r w:rsidRPr="00C47C4A">
        <w:rPr>
          <w:color w:val="212034"/>
          <w:sz w:val="28"/>
          <w:szCs w:val="28"/>
        </w:rPr>
        <w:t>ТК РФ</w:t>
      </w:r>
      <w:r w:rsidRPr="00C47C4A">
        <w:rPr>
          <w:sz w:val="28"/>
          <w:szCs w:val="28"/>
          <w:lang w:eastAsia="ru-RU"/>
        </w:rPr>
        <w:t xml:space="preserve"> и не способствовать внедрению методов </w:t>
      </w:r>
      <w:proofErr w:type="spellStart"/>
      <w:r w:rsidRPr="00C47C4A">
        <w:rPr>
          <w:sz w:val="28"/>
          <w:szCs w:val="28"/>
          <w:shd w:val="clear" w:color="auto" w:fill="FFFFFF"/>
        </w:rPr>
        <w:t>Lean</w:t>
      </w:r>
      <w:proofErr w:type="spellEnd"/>
      <w:r w:rsidRPr="00C47C4A">
        <w:rPr>
          <w:sz w:val="28"/>
          <w:szCs w:val="28"/>
          <w:shd w:val="clear" w:color="auto" w:fill="FFFFFF"/>
        </w:rPr>
        <w:t>.</w:t>
      </w:r>
    </w:p>
    <w:p w14:paraId="3ACFE6AA" w14:textId="77777777" w:rsidR="00856D8C" w:rsidRPr="00C47C4A" w:rsidRDefault="00856D8C" w:rsidP="00856D8C">
      <w:pPr>
        <w:spacing w:line="360" w:lineRule="auto"/>
        <w:ind w:firstLine="709"/>
        <w:jc w:val="both"/>
        <w:rPr>
          <w:bCs/>
          <w:sz w:val="28"/>
          <w:szCs w:val="28"/>
          <w:lang w:eastAsia="ru-RU"/>
        </w:rPr>
      </w:pPr>
      <w:r>
        <w:rPr>
          <w:bCs/>
          <w:sz w:val="28"/>
          <w:szCs w:val="28"/>
          <w:lang w:eastAsia="ru-RU" w:bidi="ru-RU"/>
        </w:rPr>
        <w:t xml:space="preserve">Классический  </w:t>
      </w:r>
      <w:r w:rsidRPr="00C47C4A">
        <w:rPr>
          <w:bCs/>
          <w:sz w:val="28"/>
          <w:szCs w:val="28"/>
          <w:lang w:eastAsia="ru-RU" w:bidi="ru-RU"/>
        </w:rPr>
        <w:t xml:space="preserve"> подход к методике оптимизации временных параметров </w:t>
      </w:r>
      <w:r>
        <w:rPr>
          <w:bCs/>
          <w:sz w:val="28"/>
          <w:szCs w:val="28"/>
          <w:lang w:eastAsia="ru-RU" w:bidi="ru-RU"/>
        </w:rPr>
        <w:t xml:space="preserve">работ </w:t>
      </w:r>
      <w:r w:rsidR="00797598">
        <w:rPr>
          <w:bCs/>
          <w:sz w:val="28"/>
          <w:szCs w:val="28"/>
          <w:lang w:eastAsia="ru-RU" w:bidi="ru-RU"/>
        </w:rPr>
        <w:t xml:space="preserve">  предполагает, что</w:t>
      </w:r>
      <w:r w:rsidRPr="00C47C4A">
        <w:rPr>
          <w:bCs/>
          <w:sz w:val="28"/>
          <w:szCs w:val="28"/>
          <w:lang w:eastAsia="ru-RU" w:bidi="ru-RU"/>
        </w:rPr>
        <w:t xml:space="preserve"> </w:t>
      </w:r>
      <w:r>
        <w:rPr>
          <w:bCs/>
          <w:sz w:val="28"/>
          <w:szCs w:val="28"/>
          <w:lang w:eastAsia="ru-RU" w:bidi="ru-RU"/>
        </w:rPr>
        <w:t>сначала</w:t>
      </w:r>
      <w:r w:rsidR="00797598">
        <w:rPr>
          <w:bCs/>
          <w:sz w:val="28"/>
          <w:szCs w:val="28"/>
          <w:lang w:eastAsia="ru-RU" w:bidi="ru-RU"/>
        </w:rPr>
        <w:t xml:space="preserve"> на основании информации о ходе выполнения работ</w:t>
      </w:r>
      <w:r>
        <w:rPr>
          <w:bCs/>
          <w:sz w:val="28"/>
          <w:szCs w:val="28"/>
          <w:lang w:eastAsia="ru-RU" w:bidi="ru-RU"/>
        </w:rPr>
        <w:t xml:space="preserve"> </w:t>
      </w:r>
      <w:r w:rsidR="00797598">
        <w:rPr>
          <w:bCs/>
          <w:sz w:val="28"/>
          <w:szCs w:val="28"/>
          <w:lang w:eastAsia="ru-RU" w:bidi="ru-RU"/>
        </w:rPr>
        <w:t xml:space="preserve">осуществляется </w:t>
      </w:r>
      <w:r w:rsidRPr="00C47C4A">
        <w:rPr>
          <w:bCs/>
          <w:sz w:val="28"/>
          <w:szCs w:val="28"/>
          <w:lang w:eastAsia="ru-RU" w:bidi="ru-RU"/>
        </w:rPr>
        <w:t xml:space="preserve">  </w:t>
      </w:r>
      <w:r>
        <w:rPr>
          <w:bCs/>
          <w:sz w:val="28"/>
          <w:szCs w:val="28"/>
          <w:lang w:eastAsia="ru-RU" w:bidi="ru-RU"/>
        </w:rPr>
        <w:t>расчет сетевого графика</w:t>
      </w:r>
      <w:r w:rsidR="00797598">
        <w:rPr>
          <w:bCs/>
          <w:sz w:val="28"/>
          <w:szCs w:val="28"/>
          <w:lang w:eastAsia="ru-RU" w:bidi="ru-RU"/>
        </w:rPr>
        <w:t>.  Ц</w:t>
      </w:r>
      <w:r w:rsidRPr="00C47C4A">
        <w:rPr>
          <w:bCs/>
          <w:sz w:val="28"/>
          <w:szCs w:val="28"/>
          <w:lang w:eastAsia="ru-RU" w:bidi="ru-RU"/>
        </w:rPr>
        <w:t xml:space="preserve">елью </w:t>
      </w:r>
      <w:r w:rsidR="00797598">
        <w:rPr>
          <w:bCs/>
          <w:sz w:val="28"/>
          <w:szCs w:val="28"/>
          <w:lang w:eastAsia="ru-RU" w:bidi="ru-RU"/>
        </w:rPr>
        <w:t>расчета является выявление</w:t>
      </w:r>
      <w:r w:rsidRPr="00C47C4A">
        <w:rPr>
          <w:bCs/>
          <w:sz w:val="28"/>
          <w:szCs w:val="28"/>
          <w:lang w:eastAsia="ru-RU" w:bidi="ru-RU"/>
        </w:rPr>
        <w:t xml:space="preserve"> </w:t>
      </w:r>
      <w:proofErr w:type="gramStart"/>
      <w:r w:rsidRPr="00C47C4A">
        <w:rPr>
          <w:bCs/>
          <w:sz w:val="28"/>
          <w:szCs w:val="28"/>
          <w:lang w:eastAsia="ru-RU" w:bidi="ru-RU"/>
        </w:rPr>
        <w:t>работ</w:t>
      </w:r>
      <w:proofErr w:type="gramEnd"/>
      <w:r>
        <w:rPr>
          <w:bCs/>
          <w:sz w:val="28"/>
          <w:szCs w:val="28"/>
          <w:lang w:eastAsia="ru-RU" w:bidi="ru-RU"/>
        </w:rPr>
        <w:t xml:space="preserve"> попавших на критический и</w:t>
      </w:r>
      <w:r w:rsidRPr="00C47C4A">
        <w:rPr>
          <w:bCs/>
          <w:sz w:val="28"/>
          <w:szCs w:val="28"/>
          <w:lang w:eastAsia="ru-RU" w:bidi="ru-RU"/>
        </w:rPr>
        <w:t xml:space="preserve"> подкритический пути</w:t>
      </w:r>
      <w:r w:rsidR="00797598">
        <w:rPr>
          <w:bCs/>
          <w:sz w:val="28"/>
          <w:szCs w:val="28"/>
          <w:lang w:eastAsia="ru-RU" w:bidi="ru-RU"/>
        </w:rPr>
        <w:t xml:space="preserve">, а так же  </w:t>
      </w:r>
      <w:r>
        <w:rPr>
          <w:bCs/>
          <w:sz w:val="28"/>
          <w:szCs w:val="28"/>
          <w:lang w:eastAsia="ru-RU" w:bidi="ru-RU"/>
        </w:rPr>
        <w:t xml:space="preserve"> их влияния на </w:t>
      </w:r>
      <w:r w:rsidRPr="00C47C4A">
        <w:rPr>
          <w:bCs/>
          <w:sz w:val="28"/>
          <w:szCs w:val="28"/>
          <w:lang w:eastAsia="ru-RU" w:bidi="ru-RU"/>
        </w:rPr>
        <w:t>срок</w:t>
      </w:r>
      <w:r>
        <w:rPr>
          <w:bCs/>
          <w:sz w:val="28"/>
          <w:szCs w:val="28"/>
          <w:lang w:eastAsia="ru-RU" w:bidi="ru-RU"/>
        </w:rPr>
        <w:t>и</w:t>
      </w:r>
      <w:r w:rsidRPr="00C47C4A">
        <w:rPr>
          <w:bCs/>
          <w:sz w:val="28"/>
          <w:szCs w:val="28"/>
          <w:lang w:eastAsia="ru-RU" w:bidi="ru-RU"/>
        </w:rPr>
        <w:t xml:space="preserve"> окончания строительства объект</w:t>
      </w:r>
      <w:r>
        <w:rPr>
          <w:bCs/>
          <w:sz w:val="28"/>
          <w:szCs w:val="28"/>
          <w:lang w:eastAsia="ru-RU" w:bidi="ru-RU"/>
        </w:rPr>
        <w:t xml:space="preserve">а, </w:t>
      </w:r>
      <w:r w:rsidR="00797598">
        <w:rPr>
          <w:bCs/>
          <w:sz w:val="28"/>
          <w:szCs w:val="28"/>
          <w:lang w:eastAsia="ru-RU" w:bidi="ru-RU"/>
        </w:rPr>
        <w:t>а потом уже выработке и принятия</w:t>
      </w:r>
      <w:r>
        <w:rPr>
          <w:bCs/>
          <w:sz w:val="28"/>
          <w:szCs w:val="28"/>
          <w:lang w:eastAsia="ru-RU" w:bidi="ru-RU"/>
        </w:rPr>
        <w:t xml:space="preserve"> решений</w:t>
      </w:r>
      <w:r w:rsidRPr="00C47C4A">
        <w:rPr>
          <w:bCs/>
          <w:sz w:val="28"/>
          <w:szCs w:val="28"/>
          <w:lang w:eastAsia="ru-RU" w:bidi="ru-RU"/>
        </w:rPr>
        <w:t xml:space="preserve"> по оптимизации </w:t>
      </w:r>
      <w:r>
        <w:rPr>
          <w:bCs/>
          <w:sz w:val="28"/>
          <w:szCs w:val="28"/>
          <w:lang w:eastAsia="ru-RU" w:bidi="ru-RU"/>
        </w:rPr>
        <w:t>временных параметров отдельных работ</w:t>
      </w:r>
      <w:r w:rsidRPr="00C47C4A">
        <w:rPr>
          <w:bCs/>
          <w:sz w:val="28"/>
          <w:szCs w:val="28"/>
          <w:lang w:eastAsia="ru-RU" w:bidi="ru-RU"/>
        </w:rPr>
        <w:t xml:space="preserve">. </w:t>
      </w:r>
      <w:r w:rsidRPr="00C47C4A">
        <w:rPr>
          <w:bCs/>
          <w:sz w:val="28"/>
          <w:szCs w:val="28"/>
          <w:lang w:eastAsia="ru-RU"/>
        </w:rPr>
        <w:t>Поэтому план/</w:t>
      </w:r>
      <w:proofErr w:type="spellStart"/>
      <w:r w:rsidRPr="00C47C4A">
        <w:rPr>
          <w:bCs/>
          <w:sz w:val="28"/>
          <w:szCs w:val="28"/>
          <w:lang w:eastAsia="ru-RU"/>
        </w:rPr>
        <w:t>фактный</w:t>
      </w:r>
      <w:proofErr w:type="spellEnd"/>
      <w:r w:rsidRPr="00C47C4A">
        <w:rPr>
          <w:bCs/>
          <w:sz w:val="28"/>
          <w:szCs w:val="28"/>
          <w:lang w:eastAsia="ru-RU"/>
        </w:rPr>
        <w:t xml:space="preserve"> анализ характеристик работ является основным методом расчета отклонений и прогнозирования их временных параметров. </w:t>
      </w:r>
    </w:p>
    <w:p w14:paraId="3ACFE6AB" w14:textId="77777777" w:rsidR="00856D8C" w:rsidRPr="00C47C4A" w:rsidRDefault="00856D8C" w:rsidP="00856D8C">
      <w:pPr>
        <w:spacing w:line="360" w:lineRule="auto"/>
        <w:ind w:firstLine="709"/>
        <w:jc w:val="both"/>
        <w:outlineLvl w:val="0"/>
        <w:rPr>
          <w:sz w:val="28"/>
          <w:szCs w:val="28"/>
          <w:lang w:eastAsia="ru-RU"/>
        </w:rPr>
      </w:pPr>
      <w:r w:rsidRPr="00C47C4A">
        <w:rPr>
          <w:sz w:val="28"/>
          <w:szCs w:val="28"/>
          <w:lang w:eastAsia="ru-RU"/>
        </w:rPr>
        <w:t>Ритмичная работа бригад является основным условием своевременного окончания в соответствии с календарным планом конструктивных элементов и их последующей сертификации - освидетельствования качества выполненных скрытых работ. При увеличении продолжительности КЭ и, тем более, если он находится на критическом пути сетевого графика, происходит задержка в предоставлении фронта работ для создания, следующего КЭ, а при сокращении продолжительности возможен наоборот простой фронта работ из-за отсутствия необходимых ресурсов в связи с незапланированной их поставкой.</w:t>
      </w:r>
    </w:p>
    <w:p w14:paraId="3ACFE6AC" w14:textId="77777777" w:rsidR="00856D8C" w:rsidRDefault="00856D8C" w:rsidP="00856D8C">
      <w:pPr>
        <w:spacing w:line="360" w:lineRule="auto"/>
        <w:ind w:firstLine="709"/>
        <w:jc w:val="both"/>
        <w:rPr>
          <w:sz w:val="28"/>
          <w:szCs w:val="28"/>
        </w:rPr>
      </w:pPr>
      <w:r w:rsidRPr="00C47C4A">
        <w:rPr>
          <w:sz w:val="28"/>
          <w:szCs w:val="28"/>
        </w:rPr>
        <w:t xml:space="preserve">На этапе оперативного управления (месяц, неделя, сутки) используется детальная информация о параметрах производственных процессов возникающих  при создании </w:t>
      </w:r>
      <w:r w:rsidRPr="00C47C4A">
        <w:rPr>
          <w:sz w:val="28"/>
          <w:szCs w:val="28"/>
        </w:rPr>
        <w:lastRenderedPageBreak/>
        <w:t>отдельных конструктивных элементов объекта: колонн, плит перекрытия, диафрагм жесткости и т.п. Для прогнозирования временных параметров по отдельным работам и конструктивным элементам  сначала используется эвристический алгоритм, основанный на расчете и сравнении планируемого и фактического темпов выполнения работ, а затем  модель ARIMA(</w:t>
      </w:r>
      <w:proofErr w:type="spellStart"/>
      <w:r w:rsidRPr="00C47C4A">
        <w:rPr>
          <w:sz w:val="28"/>
          <w:szCs w:val="28"/>
        </w:rPr>
        <w:t>p,d,q</w:t>
      </w:r>
      <w:proofErr w:type="spellEnd"/>
      <w:r w:rsidRPr="00C47C4A">
        <w:rPr>
          <w:sz w:val="28"/>
          <w:szCs w:val="28"/>
        </w:rPr>
        <w:t xml:space="preserve">). </w:t>
      </w:r>
    </w:p>
    <w:p w14:paraId="3ACFE6AD" w14:textId="77777777" w:rsidR="00797598" w:rsidRPr="00C47C4A" w:rsidRDefault="00797598" w:rsidP="00797598">
      <w:pPr>
        <w:spacing w:line="360" w:lineRule="auto"/>
        <w:ind w:firstLine="709"/>
        <w:jc w:val="both"/>
        <w:outlineLvl w:val="0"/>
        <w:rPr>
          <w:sz w:val="28"/>
          <w:szCs w:val="28"/>
          <w:lang w:eastAsia="ru-RU"/>
        </w:rPr>
      </w:pPr>
      <w:r w:rsidRPr="00C47C4A">
        <w:rPr>
          <w:bCs/>
          <w:sz w:val="28"/>
          <w:szCs w:val="28"/>
          <w:lang w:eastAsia="ru-RU"/>
        </w:rPr>
        <w:t xml:space="preserve">Таким образом, на стадии оперативного управления в качестве промежуточной продукции строительства можно рассматривать отдельные конструктивные элементы здания, которые отличаются объемными характеристиками, трудоемкостью и  условиями производства и как следствие разной продолжительностью изготовления, а в качестве </w:t>
      </w:r>
      <w:r w:rsidRPr="00C47C4A">
        <w:rPr>
          <w:bCs/>
          <w:sz w:val="28"/>
          <w:szCs w:val="28"/>
        </w:rPr>
        <w:t xml:space="preserve">основного параметра, характеризующего ритмичность строительного производства принять фактический темп работ. Но использование темпа работ в качестве показателя ритмичности </w:t>
      </w:r>
      <w:r w:rsidRPr="00C47C4A">
        <w:rPr>
          <w:sz w:val="28"/>
          <w:szCs w:val="28"/>
          <w:lang w:eastAsia="ru-RU"/>
        </w:rPr>
        <w:t xml:space="preserve">на стадии оперативного управления строительным производством сдерживается из-за высокой трудоемкости и сложности получения за каждую смену достоверной первичной информации с объекта строительства и без применения современных информационных технологий и </w:t>
      </w:r>
      <w:r w:rsidRPr="00C47C4A">
        <w:rPr>
          <w:sz w:val="28"/>
          <w:szCs w:val="28"/>
          <w:lang w:val="en-US" w:eastAsia="ru-RU"/>
        </w:rPr>
        <w:t>WEB</w:t>
      </w:r>
      <w:r w:rsidRPr="00C47C4A">
        <w:rPr>
          <w:sz w:val="28"/>
          <w:szCs w:val="28"/>
          <w:lang w:eastAsia="ru-RU"/>
        </w:rPr>
        <w:t xml:space="preserve"> эту проблему невозможно решить.</w:t>
      </w:r>
    </w:p>
    <w:p w14:paraId="3ACFE6AE" w14:textId="77777777" w:rsidR="00797598" w:rsidRPr="00C47C4A" w:rsidRDefault="005936C5" w:rsidP="00797598">
      <w:pPr>
        <w:spacing w:line="360" w:lineRule="auto"/>
        <w:ind w:firstLine="709"/>
        <w:jc w:val="both"/>
        <w:rPr>
          <w:bCs/>
          <w:sz w:val="28"/>
          <w:szCs w:val="28"/>
          <w:lang w:eastAsia="ru-RU" w:bidi="ru-RU"/>
        </w:rPr>
      </w:pPr>
      <w:r>
        <w:rPr>
          <w:bCs/>
          <w:sz w:val="28"/>
          <w:szCs w:val="28"/>
          <w:lang w:eastAsia="ru-RU" w:bidi="ru-RU"/>
        </w:rPr>
        <w:t xml:space="preserve">Рассматриваемая </w:t>
      </w:r>
      <w:r w:rsidR="00797598" w:rsidRPr="005936C5">
        <w:rPr>
          <w:bCs/>
          <w:sz w:val="28"/>
          <w:szCs w:val="28"/>
          <w:lang w:eastAsia="ru-RU" w:bidi="ru-RU"/>
        </w:rPr>
        <w:t xml:space="preserve"> методика, </w:t>
      </w:r>
      <w:r w:rsidR="00797598" w:rsidRPr="00C47C4A">
        <w:rPr>
          <w:bCs/>
          <w:sz w:val="28"/>
          <w:szCs w:val="28"/>
          <w:lang w:eastAsia="ru-RU" w:bidi="ru-RU"/>
        </w:rPr>
        <w:t xml:space="preserve">ориентирована на учет влияния человеческого фактора и состояния ресурсного обеспечения на производительность труда в процессе строительства, которую опосредованно можно измерить на стадии оперативного управления через темп и напряженность выполнения работ.  С этой целью на стадии оперативного управления задается шаг «съема информации» равный смене, позволяющий получить достаточно большой объем информации необходимый для прогнозирования временных параметров работ,  провести  анализ причин повлиявших на отклонение временных параметров работ от запланированных значений, а затем принять корректирующие управленческие решения по оптимизации параметров работ. После расчета величин отклонений   и локальной оптимизации продолжительностей отдельных работ и при невозможности полностью «погасить» возникшие отклонения за счет повышения темпа производства работ осуществляется перерасчет временных параметров сетевого графика. </w:t>
      </w:r>
    </w:p>
    <w:p w14:paraId="3ACFE6AF" w14:textId="77777777" w:rsidR="00797598" w:rsidRPr="00C47C4A" w:rsidRDefault="00797598" w:rsidP="00797598">
      <w:pPr>
        <w:spacing w:line="360" w:lineRule="auto"/>
        <w:ind w:firstLine="709"/>
        <w:jc w:val="both"/>
        <w:rPr>
          <w:bCs/>
          <w:sz w:val="28"/>
          <w:szCs w:val="28"/>
          <w:lang w:eastAsia="ru-RU" w:bidi="ru-RU"/>
        </w:rPr>
      </w:pPr>
      <w:r w:rsidRPr="00C47C4A">
        <w:rPr>
          <w:bCs/>
          <w:sz w:val="28"/>
          <w:szCs w:val="28"/>
          <w:lang w:eastAsia="ru-RU" w:bidi="ru-RU"/>
        </w:rPr>
        <w:t xml:space="preserve">Рассматриваемая методика, позволяет  управлять темпом производства работ и подстраивать его не только к особенностям возведения конкретного объекта, но и к особенностям работы каждой бригады и ориентирована на повышение адаптивности </w:t>
      </w:r>
      <w:r w:rsidRPr="00C47C4A">
        <w:rPr>
          <w:bCs/>
          <w:sz w:val="28"/>
          <w:szCs w:val="28"/>
          <w:lang w:eastAsia="ru-RU" w:bidi="ru-RU"/>
        </w:rPr>
        <w:lastRenderedPageBreak/>
        <w:t xml:space="preserve">системы управления строительством. Задача состоит в том, чтобы уже на  ранней стадии работы  бригады рабочих на объекте  осуществить настройку системы управления на конкретные условия его реализации  с учетом данных  ранее построенных объектов-аналогов. </w:t>
      </w:r>
    </w:p>
    <w:p w14:paraId="3ACFE6B0" w14:textId="77777777" w:rsidR="00856D8C" w:rsidRPr="00C47C4A" w:rsidRDefault="00797598" w:rsidP="005936C5">
      <w:pPr>
        <w:spacing w:line="360" w:lineRule="auto"/>
        <w:ind w:firstLine="709"/>
        <w:jc w:val="both"/>
        <w:rPr>
          <w:b/>
          <w:sz w:val="28"/>
          <w:szCs w:val="28"/>
        </w:rPr>
      </w:pPr>
      <w:r w:rsidRPr="00C47C4A">
        <w:rPr>
          <w:bCs/>
          <w:sz w:val="28"/>
          <w:szCs w:val="28"/>
          <w:lang w:eastAsia="ru-RU" w:bidi="ru-RU"/>
        </w:rPr>
        <w:t xml:space="preserve">      Окончательное решение можно принять после того, как будет выполнена процедура по прогнозированию срока окончания работы на основе </w:t>
      </w:r>
      <w:r w:rsidRPr="00C47C4A">
        <w:rPr>
          <w:bCs/>
          <w:iCs/>
          <w:sz w:val="28"/>
          <w:szCs w:val="28"/>
          <w:lang w:eastAsia="ru-RU" w:bidi="ru-RU"/>
        </w:rPr>
        <w:t xml:space="preserve">модели интегрированного скользящего среднего (ARIMA). </w:t>
      </w:r>
    </w:p>
    <w:p w14:paraId="3ACFE6B1" w14:textId="77777777" w:rsidR="00856D8C" w:rsidRPr="00C47C4A" w:rsidRDefault="00856D8C" w:rsidP="00856D8C">
      <w:pPr>
        <w:spacing w:line="360" w:lineRule="auto"/>
        <w:ind w:firstLine="709"/>
        <w:jc w:val="both"/>
        <w:rPr>
          <w:color w:val="000000"/>
          <w:sz w:val="28"/>
          <w:szCs w:val="28"/>
          <w:lang w:eastAsia="ru-RU" w:bidi="ru-RU"/>
        </w:rPr>
      </w:pPr>
      <w:r w:rsidRPr="00C47C4A">
        <w:rPr>
          <w:color w:val="000000"/>
          <w:sz w:val="28"/>
          <w:szCs w:val="28"/>
          <w:lang w:eastAsia="ru-RU" w:bidi="ru-RU"/>
        </w:rPr>
        <w:t>Одним из элементов подсистемы оперативного управления</w:t>
      </w:r>
      <w:r w:rsidR="005936C5">
        <w:rPr>
          <w:color w:val="000000"/>
          <w:sz w:val="28"/>
          <w:szCs w:val="28"/>
          <w:lang w:eastAsia="ru-RU" w:bidi="ru-RU"/>
        </w:rPr>
        <w:t xml:space="preserve"> ИСУ «Строительство»</w:t>
      </w:r>
      <w:r w:rsidRPr="00C47C4A">
        <w:rPr>
          <w:color w:val="000000"/>
          <w:sz w:val="28"/>
          <w:szCs w:val="28"/>
          <w:lang w:eastAsia="ru-RU" w:bidi="ru-RU"/>
        </w:rPr>
        <w:t xml:space="preserve"> является программный комплекс «Прогнозирование», который разработан с </w:t>
      </w:r>
      <w:r w:rsidRPr="00C47C4A">
        <w:rPr>
          <w:iCs/>
          <w:color w:val="000000"/>
          <w:sz w:val="28"/>
          <w:szCs w:val="28"/>
          <w:lang w:eastAsia="ru-RU" w:bidi="ru-RU"/>
        </w:rPr>
        <w:t xml:space="preserve">использованием языка программирования </w:t>
      </w:r>
      <w:r w:rsidRPr="00C47C4A">
        <w:rPr>
          <w:iCs/>
          <w:color w:val="000000"/>
          <w:sz w:val="28"/>
          <w:szCs w:val="28"/>
          <w:lang w:val="en-US" w:eastAsia="ru-RU" w:bidi="ru-RU"/>
        </w:rPr>
        <w:t>Python</w:t>
      </w:r>
      <w:r w:rsidRPr="00C47C4A">
        <w:rPr>
          <w:iCs/>
          <w:color w:val="000000"/>
          <w:sz w:val="28"/>
          <w:szCs w:val="28"/>
          <w:lang w:eastAsia="ru-RU" w:bidi="ru-RU"/>
        </w:rPr>
        <w:t xml:space="preserve"> и библиотек:  </w:t>
      </w:r>
      <w:proofErr w:type="spellStart"/>
      <w:r w:rsidRPr="00C47C4A">
        <w:rPr>
          <w:iCs/>
          <w:color w:val="000000"/>
          <w:sz w:val="28"/>
          <w:szCs w:val="28"/>
          <w:lang w:val="en-US" w:eastAsia="ru-RU" w:bidi="ru-RU"/>
        </w:rPr>
        <w:t>Numpy</w:t>
      </w:r>
      <w:proofErr w:type="spellEnd"/>
      <w:r w:rsidRPr="00C47C4A">
        <w:rPr>
          <w:iCs/>
          <w:color w:val="000000"/>
          <w:sz w:val="28"/>
          <w:szCs w:val="28"/>
          <w:lang w:eastAsia="ru-RU" w:bidi="ru-RU"/>
        </w:rPr>
        <w:t xml:space="preserve"> </w:t>
      </w:r>
      <w:r w:rsidRPr="00C47C4A">
        <w:rPr>
          <w:iCs/>
          <w:color w:val="000000"/>
          <w:sz w:val="28"/>
          <w:szCs w:val="28"/>
          <w:lang w:val="en-US" w:eastAsia="ru-RU" w:bidi="ru-RU"/>
        </w:rPr>
        <w:t>pandas</w:t>
      </w:r>
      <w:r w:rsidRPr="00C47C4A">
        <w:rPr>
          <w:iCs/>
          <w:color w:val="000000"/>
          <w:sz w:val="28"/>
          <w:szCs w:val="28"/>
          <w:lang w:eastAsia="ru-RU" w:bidi="ru-RU"/>
        </w:rPr>
        <w:t xml:space="preserve"> -работа с массивами, обработка и анализ данных, </w:t>
      </w:r>
      <w:proofErr w:type="spellStart"/>
      <w:r w:rsidRPr="00C47C4A">
        <w:rPr>
          <w:iCs/>
          <w:color w:val="000000"/>
          <w:sz w:val="28"/>
          <w:szCs w:val="28"/>
          <w:lang w:eastAsia="ru-RU" w:bidi="ru-RU"/>
        </w:rPr>
        <w:t>matplotlib</w:t>
      </w:r>
      <w:proofErr w:type="spellEnd"/>
      <w:r w:rsidRPr="00C47C4A">
        <w:rPr>
          <w:iCs/>
          <w:color w:val="000000"/>
          <w:sz w:val="28"/>
          <w:szCs w:val="28"/>
          <w:lang w:eastAsia="ru-RU" w:bidi="ru-RU"/>
        </w:rPr>
        <w:t xml:space="preserve"> -построение графиков. </w:t>
      </w:r>
      <w:r w:rsidRPr="00C47C4A">
        <w:rPr>
          <w:color w:val="000000"/>
          <w:sz w:val="28"/>
          <w:szCs w:val="28"/>
          <w:lang w:eastAsia="ru-RU" w:bidi="ru-RU"/>
        </w:rPr>
        <w:t xml:space="preserve">ПК «Прогнозирование» позволяет на основании детальной информации накопленной в БД «Оперативная информация», руководителю проекта разработать варианты возможного поведения объекта управления. Для повышения оперативности и объективности, принимаемых организационно-технологических решений на стадии оперативного управления нами осуществлена графическая визуализация информации характеризующей эффективность протекания производственных процессов </w:t>
      </w:r>
      <w:r w:rsidRPr="00C47C4A">
        <w:rPr>
          <w:bCs/>
          <w:color w:val="000000"/>
          <w:sz w:val="28"/>
          <w:szCs w:val="28"/>
          <w:lang w:eastAsia="ru-RU" w:bidi="ru-RU"/>
        </w:rPr>
        <w:t xml:space="preserve">Рассмотрим на условном примере расчет показателей эффективности производства работ по возведению конструктивного элемента </w:t>
      </w:r>
      <w:r w:rsidRPr="00C47C4A">
        <w:rPr>
          <w:color w:val="000000"/>
          <w:sz w:val="28"/>
          <w:szCs w:val="28"/>
          <w:lang w:eastAsia="ru-RU" w:bidi="ru-RU"/>
        </w:rPr>
        <w:t xml:space="preserve">«Устройство опоры моста» по объекту  «Автомобильный мост» планируемая продолжительность работ в соответствии с КП составляет  </w:t>
      </w:r>
      <m:oMath>
        <m:sSubSup>
          <m:sSubSupPr>
            <m:ctrlPr>
              <w:rPr>
                <w:rFonts w:ascii="Cambria Math" w:hAnsi="Cambria Math"/>
                <w:bCs/>
                <w:i/>
                <w:color w:val="000000"/>
                <w:sz w:val="28"/>
                <w:szCs w:val="28"/>
                <w:lang w:val="en-US" w:eastAsia="ru-RU" w:bidi="ru-RU"/>
              </w:rPr>
            </m:ctrlPr>
          </m:sSubSupPr>
          <m:e>
            <m:r>
              <w:rPr>
                <w:rFonts w:ascii="Cambria Math" w:hAnsi="Cambria Math"/>
                <w:color w:val="000000"/>
                <w:sz w:val="28"/>
                <w:szCs w:val="28"/>
                <w:lang w:val="en-US" w:eastAsia="ru-RU" w:bidi="ru-RU"/>
              </w:rPr>
              <m:t>t</m:t>
            </m:r>
          </m:e>
          <m:sub/>
          <m:sup>
            <m:r>
              <w:rPr>
                <w:rFonts w:ascii="Cambria Math" w:hAnsi="Cambria Math"/>
                <w:color w:val="000000"/>
                <w:sz w:val="28"/>
                <w:szCs w:val="28"/>
                <w:lang w:eastAsia="ru-RU" w:bidi="ru-RU"/>
              </w:rPr>
              <m:t>п</m:t>
            </m:r>
          </m:sup>
        </m:sSubSup>
      </m:oMath>
      <w:r w:rsidRPr="00C47C4A">
        <w:rPr>
          <w:color w:val="000000"/>
          <w:sz w:val="28"/>
          <w:szCs w:val="28"/>
          <w:lang w:eastAsia="ru-RU" w:bidi="ru-RU"/>
        </w:rPr>
        <w:t xml:space="preserve">= 24 дн. </w:t>
      </w:r>
    </w:p>
    <w:p w14:paraId="3ACFE6B2" w14:textId="77777777" w:rsidR="00856D8C" w:rsidRPr="00C47C4A" w:rsidRDefault="00856D8C" w:rsidP="00856D8C">
      <w:pPr>
        <w:spacing w:line="360" w:lineRule="auto"/>
        <w:ind w:firstLine="709"/>
        <w:jc w:val="both"/>
        <w:rPr>
          <w:color w:val="000000"/>
          <w:sz w:val="28"/>
          <w:szCs w:val="28"/>
          <w:lang w:eastAsia="ru-RU"/>
        </w:rPr>
      </w:pPr>
      <w:r w:rsidRPr="00C47C4A">
        <w:rPr>
          <w:color w:val="000000"/>
          <w:sz w:val="28"/>
          <w:szCs w:val="28"/>
          <w:lang w:eastAsia="ru-RU"/>
        </w:rPr>
        <w:t>На основании данных о планируемом и фактическом темпе работ за 24 смены по конструктивному элементу «Устройство опоры моста», с использованием ПК «Прогнозирование» был произведен расчет показателей характеризующих использование мощности бригады и ритмичность протекания производственного процесса.</w:t>
      </w:r>
    </w:p>
    <w:p w14:paraId="3ACFE6B3" w14:textId="77777777" w:rsidR="00856D8C" w:rsidRDefault="00856D8C" w:rsidP="00856D8C">
      <w:pPr>
        <w:spacing w:line="360" w:lineRule="auto"/>
        <w:ind w:firstLine="709"/>
        <w:jc w:val="both"/>
        <w:rPr>
          <w:color w:val="000000"/>
          <w:sz w:val="28"/>
          <w:szCs w:val="28"/>
          <w:lang w:eastAsia="ru-RU"/>
        </w:rPr>
      </w:pPr>
      <w:r w:rsidRPr="00C47C4A">
        <w:rPr>
          <w:color w:val="000000"/>
          <w:sz w:val="28"/>
          <w:szCs w:val="28"/>
          <w:lang w:eastAsia="ru-RU"/>
        </w:rPr>
        <w:t xml:space="preserve">На рисунке 4.8 приведен график производительного использования мощности бригады на работах по проекту </w:t>
      </w:r>
      <m:oMath>
        <m:sSubSup>
          <m:sSubSupPr>
            <m:ctrlPr>
              <w:rPr>
                <w:rFonts w:ascii="Cambria Math" w:hAnsi="Cambria Math"/>
                <w:i/>
                <w:color w:val="000000"/>
                <w:sz w:val="28"/>
                <w:szCs w:val="28"/>
                <w:lang w:eastAsia="ru-RU"/>
              </w:rPr>
            </m:ctrlPr>
          </m:sSubSupPr>
          <m:e>
            <m:r>
              <w:rPr>
                <w:rFonts w:ascii="Cambria Math" w:hAnsi="Cambria Math"/>
                <w:color w:val="000000"/>
                <w:sz w:val="28"/>
                <w:szCs w:val="28"/>
                <w:lang w:eastAsia="ru-RU"/>
              </w:rPr>
              <m:t>(</m:t>
            </m:r>
            <m:r>
              <w:rPr>
                <w:rFonts w:ascii="Cambria Math" w:hAnsi="Cambria Math"/>
                <w:color w:val="000000"/>
                <w:sz w:val="28"/>
                <w:szCs w:val="28"/>
                <w:lang w:val="en-US" w:eastAsia="ru-RU"/>
              </w:rPr>
              <m:t>K</m:t>
            </m:r>
          </m:e>
          <m:sub>
            <m:r>
              <w:rPr>
                <w:rFonts w:ascii="Cambria Math" w:hAnsi="Cambria Math"/>
                <w:color w:val="000000"/>
                <w:sz w:val="28"/>
                <w:szCs w:val="28"/>
                <w:lang w:eastAsia="ru-RU"/>
              </w:rPr>
              <m:t>z</m:t>
            </m:r>
          </m:sub>
          <m:sup>
            <m:r>
              <w:rPr>
                <w:rFonts w:ascii="Cambria Math" w:hAnsi="Cambria Math"/>
                <w:color w:val="000000"/>
                <w:sz w:val="28"/>
                <w:szCs w:val="28"/>
                <w:lang w:eastAsia="ru-RU"/>
              </w:rPr>
              <m:t>q</m:t>
            </m:r>
          </m:sup>
        </m:sSubSup>
        <m:r>
          <w:rPr>
            <w:rFonts w:ascii="Cambria Math" w:hAnsi="Cambria Math"/>
            <w:color w:val="000000"/>
            <w:sz w:val="28"/>
            <w:szCs w:val="28"/>
            <w:lang w:eastAsia="ru-RU"/>
          </w:rPr>
          <m:t>=98,9%</m:t>
        </m:r>
      </m:oMath>
      <w:r w:rsidRPr="00C47C4A">
        <w:rPr>
          <w:color w:val="000000"/>
          <w:sz w:val="28"/>
          <w:szCs w:val="28"/>
          <w:lang w:eastAsia="ru-RU"/>
        </w:rPr>
        <w:t xml:space="preserve"> ), а на рисунке 4</w:t>
      </w:r>
      <w:r>
        <w:rPr>
          <w:color w:val="000000"/>
          <w:sz w:val="28"/>
          <w:szCs w:val="28"/>
          <w:lang w:eastAsia="ru-RU"/>
        </w:rPr>
        <w:t>.9</w:t>
      </w:r>
      <w:r w:rsidRPr="00C47C4A">
        <w:rPr>
          <w:color w:val="000000"/>
          <w:sz w:val="28"/>
          <w:szCs w:val="28"/>
          <w:lang w:eastAsia="ru-RU"/>
        </w:rPr>
        <w:t xml:space="preserve"> график внутрисменный потерь рабочего времени бригады (</w:t>
      </w:r>
      <m:oMath>
        <m:sSubSup>
          <m:sSubSupPr>
            <m:ctrlPr>
              <w:rPr>
                <w:rFonts w:ascii="Cambria Math" w:hAnsi="Cambria Math"/>
                <w:i/>
                <w:color w:val="000000"/>
                <w:sz w:val="28"/>
                <w:szCs w:val="28"/>
                <w:lang w:eastAsia="ru-RU"/>
              </w:rPr>
            </m:ctrlPr>
          </m:sSubSupPr>
          <m:e>
            <m:r>
              <w:rPr>
                <w:rFonts w:ascii="Cambria Math" w:hAnsi="Cambria Math"/>
                <w:color w:val="000000"/>
                <w:sz w:val="28"/>
                <w:szCs w:val="28"/>
                <w:lang w:val="en-US" w:eastAsia="ru-RU"/>
              </w:rPr>
              <m:t>K</m:t>
            </m:r>
          </m:e>
          <m:sub>
            <m:r>
              <w:rPr>
                <w:rFonts w:ascii="Cambria Math" w:hAnsi="Cambria Math"/>
                <w:color w:val="000000"/>
                <w:sz w:val="28"/>
                <w:szCs w:val="28"/>
                <w:lang w:eastAsia="ru-RU"/>
              </w:rPr>
              <m:t>z</m:t>
            </m:r>
          </m:sub>
          <m:sup>
            <m:r>
              <w:rPr>
                <w:rFonts w:ascii="Cambria Math" w:hAnsi="Cambria Math"/>
                <w:color w:val="000000"/>
                <w:sz w:val="28"/>
                <w:szCs w:val="28"/>
                <w:lang w:eastAsia="ru-RU"/>
              </w:rPr>
              <m:t>q(п)</m:t>
            </m:r>
          </m:sup>
        </m:sSubSup>
        <m:r>
          <w:rPr>
            <w:rFonts w:ascii="Cambria Math" w:hAnsi="Cambria Math"/>
            <w:color w:val="000000"/>
            <w:sz w:val="28"/>
            <w:szCs w:val="28"/>
            <w:lang w:eastAsia="ru-RU"/>
          </w:rPr>
          <m:t>=2,87%</m:t>
        </m:r>
      </m:oMath>
      <w:r w:rsidRPr="00C47C4A">
        <w:rPr>
          <w:color w:val="000000"/>
          <w:sz w:val="28"/>
          <w:szCs w:val="28"/>
          <w:lang w:eastAsia="ru-RU"/>
        </w:rPr>
        <w:t>).</w:t>
      </w:r>
    </w:p>
    <w:p w14:paraId="3ACFE6B4" w14:textId="77777777" w:rsidR="00856D8C" w:rsidRPr="006057F7" w:rsidRDefault="00856D8C" w:rsidP="00856D8C">
      <w:pPr>
        <w:spacing w:line="360" w:lineRule="auto"/>
        <w:ind w:firstLine="709"/>
        <w:jc w:val="both"/>
        <w:rPr>
          <w:bCs/>
          <w:color w:val="000000"/>
          <w:sz w:val="28"/>
          <w:szCs w:val="28"/>
          <w:lang w:eastAsia="ru-RU" w:bidi="ru-RU"/>
        </w:rPr>
      </w:pPr>
      <w:r w:rsidRPr="00C47C4A">
        <w:rPr>
          <w:bCs/>
          <w:color w:val="000000"/>
          <w:sz w:val="28"/>
          <w:szCs w:val="28"/>
          <w:lang w:eastAsia="ru-RU" w:bidi="ru-RU"/>
        </w:rPr>
        <w:t xml:space="preserve">Наличие базы данных о фактических затратах труда за каждую смену позволяет, используя  </w:t>
      </w:r>
      <w:r w:rsidRPr="00C47C4A">
        <w:rPr>
          <w:bCs/>
          <w:iCs/>
          <w:color w:val="000000"/>
          <w:sz w:val="28"/>
          <w:szCs w:val="28"/>
          <w:lang w:eastAsia="ru-RU" w:bidi="ru-RU"/>
        </w:rPr>
        <w:t>модель интегрированного скользящего среднего (</w:t>
      </w:r>
      <w:r w:rsidRPr="00C47C4A">
        <w:rPr>
          <w:bCs/>
          <w:iCs/>
          <w:color w:val="000000"/>
          <w:sz w:val="28"/>
          <w:szCs w:val="28"/>
          <w:lang w:val="en-US" w:eastAsia="ru-RU" w:bidi="ru-RU"/>
        </w:rPr>
        <w:t>ARIMA</w:t>
      </w:r>
      <w:r w:rsidRPr="00C47C4A">
        <w:rPr>
          <w:bCs/>
          <w:iCs/>
          <w:color w:val="000000"/>
          <w:sz w:val="28"/>
          <w:szCs w:val="28"/>
          <w:lang w:eastAsia="ru-RU" w:bidi="ru-RU"/>
        </w:rPr>
        <w:t>),</w:t>
      </w:r>
      <w:r w:rsidRPr="00C47C4A">
        <w:rPr>
          <w:bCs/>
          <w:color w:val="000000"/>
          <w:sz w:val="28"/>
          <w:szCs w:val="28"/>
          <w:lang w:eastAsia="ru-RU" w:bidi="ru-RU"/>
        </w:rPr>
        <w:t xml:space="preserve"> осуществить прогноз </w:t>
      </w:r>
      <w:r w:rsidRPr="00C47C4A">
        <w:rPr>
          <w:color w:val="000000"/>
          <w:sz w:val="28"/>
          <w:szCs w:val="28"/>
          <w:lang w:eastAsia="ru-RU" w:bidi="ru-RU"/>
        </w:rPr>
        <w:t xml:space="preserve">использования мощности бригады </w:t>
      </w:r>
      <w:r w:rsidRPr="00C47C4A">
        <w:rPr>
          <w:bCs/>
          <w:color w:val="000000"/>
          <w:sz w:val="28"/>
          <w:szCs w:val="28"/>
          <w:lang w:eastAsia="ru-RU" w:bidi="ru-RU"/>
        </w:rPr>
        <w:t xml:space="preserve"> и на основании этого внести изменения в </w:t>
      </w:r>
      <w:r w:rsidRPr="00C47C4A">
        <w:rPr>
          <w:bCs/>
          <w:color w:val="000000"/>
          <w:sz w:val="28"/>
          <w:szCs w:val="28"/>
          <w:lang w:eastAsia="ru-RU" w:bidi="ru-RU"/>
        </w:rPr>
        <w:lastRenderedPageBreak/>
        <w:t>сроки производства работ и  логистическую модель поставки материальных ресурсов (рисунок 4.10).</w:t>
      </w:r>
    </w:p>
    <w:p w14:paraId="3ACFE6B5" w14:textId="77777777" w:rsidR="00856D8C" w:rsidRPr="00C47C4A" w:rsidRDefault="00856D8C" w:rsidP="00856D8C">
      <w:pPr>
        <w:spacing w:line="360" w:lineRule="auto"/>
        <w:jc w:val="center"/>
        <w:rPr>
          <w:bCs/>
          <w:color w:val="000000"/>
          <w:sz w:val="28"/>
          <w:szCs w:val="28"/>
          <w:lang w:eastAsia="ru-RU" w:bidi="ru-RU"/>
        </w:rPr>
      </w:pPr>
      <w:r w:rsidRPr="00C47C4A">
        <w:rPr>
          <w:noProof/>
          <w:color w:val="000000"/>
          <w:sz w:val="28"/>
          <w:szCs w:val="28"/>
          <w:lang w:eastAsia="ru-RU"/>
        </w:rPr>
        <w:drawing>
          <wp:inline distT="0" distB="0" distL="0" distR="0" wp14:anchorId="3ACFE77B" wp14:editId="3ACFE77C">
            <wp:extent cx="5805323" cy="3760013"/>
            <wp:effectExtent l="0" t="0" r="508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5522" cy="3799003"/>
                    </a:xfrm>
                    <a:prstGeom prst="rect">
                      <a:avLst/>
                    </a:prstGeom>
                    <a:noFill/>
                  </pic:spPr>
                </pic:pic>
              </a:graphicData>
            </a:graphic>
          </wp:inline>
        </w:drawing>
      </w:r>
    </w:p>
    <w:p w14:paraId="3ACFE6B6" w14:textId="77777777" w:rsidR="00856D8C" w:rsidRPr="00C47C4A" w:rsidRDefault="00856D8C" w:rsidP="00856D8C">
      <w:pPr>
        <w:spacing w:line="360" w:lineRule="auto"/>
        <w:jc w:val="center"/>
        <w:rPr>
          <w:color w:val="000000"/>
          <w:sz w:val="28"/>
          <w:szCs w:val="28"/>
          <w:lang w:eastAsia="ru-RU" w:bidi="ru-RU"/>
        </w:rPr>
      </w:pPr>
      <w:r w:rsidRPr="00C47C4A">
        <w:rPr>
          <w:color w:val="000000"/>
          <w:sz w:val="28"/>
          <w:szCs w:val="28"/>
          <w:lang w:eastAsia="ru-RU" w:bidi="ru-RU"/>
        </w:rPr>
        <w:t>Рисунок 4.8 - График производительного использования мощности бригады</w:t>
      </w:r>
    </w:p>
    <w:p w14:paraId="3ACFE6B7" w14:textId="77777777" w:rsidR="00856D8C" w:rsidRPr="00C47C4A" w:rsidRDefault="00856D8C" w:rsidP="00856D8C">
      <w:pPr>
        <w:spacing w:line="360" w:lineRule="auto"/>
        <w:jc w:val="center"/>
        <w:rPr>
          <w:bCs/>
          <w:color w:val="000000"/>
          <w:sz w:val="28"/>
          <w:szCs w:val="28"/>
          <w:lang w:eastAsia="ru-RU" w:bidi="ru-RU"/>
        </w:rPr>
      </w:pPr>
      <w:r w:rsidRPr="00C47C4A">
        <w:rPr>
          <w:noProof/>
          <w:color w:val="000000"/>
          <w:sz w:val="28"/>
          <w:szCs w:val="28"/>
          <w:lang w:eastAsia="ru-RU"/>
        </w:rPr>
        <w:drawing>
          <wp:inline distT="0" distB="0" distL="0" distR="0" wp14:anchorId="3ACFE77D" wp14:editId="3ACFE77E">
            <wp:extent cx="5837529" cy="3500876"/>
            <wp:effectExtent l="0" t="0" r="0" b="444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67797" cy="3519028"/>
                    </a:xfrm>
                    <a:prstGeom prst="rect">
                      <a:avLst/>
                    </a:prstGeom>
                    <a:noFill/>
                  </pic:spPr>
                </pic:pic>
              </a:graphicData>
            </a:graphic>
          </wp:inline>
        </w:drawing>
      </w:r>
    </w:p>
    <w:p w14:paraId="3ACFE6B8" w14:textId="77777777" w:rsidR="00856D8C" w:rsidRDefault="00856D8C" w:rsidP="00856D8C">
      <w:pPr>
        <w:spacing w:line="360" w:lineRule="auto"/>
        <w:jc w:val="center"/>
        <w:rPr>
          <w:color w:val="000000"/>
          <w:sz w:val="28"/>
          <w:szCs w:val="28"/>
          <w:lang w:eastAsia="ru-RU" w:bidi="ru-RU"/>
        </w:rPr>
      </w:pPr>
      <w:r w:rsidRPr="00C47C4A">
        <w:rPr>
          <w:color w:val="000000"/>
          <w:sz w:val="28"/>
          <w:szCs w:val="28"/>
          <w:lang w:eastAsia="ru-RU" w:bidi="ru-RU"/>
        </w:rPr>
        <w:t>Рисунок 4.9 - График внутрисменный потерь рабочего времени бригады</w:t>
      </w:r>
    </w:p>
    <w:p w14:paraId="3ACFE6B9" w14:textId="77777777" w:rsidR="00856D8C" w:rsidRPr="00C47C4A" w:rsidRDefault="00856D8C" w:rsidP="00856D8C">
      <w:pPr>
        <w:spacing w:line="360" w:lineRule="auto"/>
        <w:jc w:val="center"/>
        <w:rPr>
          <w:color w:val="000000"/>
          <w:sz w:val="28"/>
          <w:szCs w:val="28"/>
          <w:lang w:eastAsia="ru-RU" w:bidi="ru-RU"/>
        </w:rPr>
      </w:pPr>
      <w:r w:rsidRPr="00C47C4A">
        <w:rPr>
          <w:noProof/>
          <w:color w:val="000000"/>
          <w:sz w:val="28"/>
          <w:szCs w:val="28"/>
          <w:lang w:eastAsia="ru-RU"/>
        </w:rPr>
        <w:lastRenderedPageBreak/>
        <w:drawing>
          <wp:inline distT="0" distB="0" distL="0" distR="0" wp14:anchorId="3ACFE77F" wp14:editId="3ACFE780">
            <wp:extent cx="5843098" cy="4076700"/>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80321" cy="4102670"/>
                    </a:xfrm>
                    <a:prstGeom prst="rect">
                      <a:avLst/>
                    </a:prstGeom>
                    <a:noFill/>
                  </pic:spPr>
                </pic:pic>
              </a:graphicData>
            </a:graphic>
          </wp:inline>
        </w:drawing>
      </w:r>
    </w:p>
    <w:p w14:paraId="3ACFE6BA" w14:textId="77777777" w:rsidR="00856D8C" w:rsidRPr="006057F7" w:rsidRDefault="00856D8C" w:rsidP="00856D8C">
      <w:pPr>
        <w:spacing w:line="360" w:lineRule="auto"/>
        <w:jc w:val="center"/>
        <w:rPr>
          <w:color w:val="000000"/>
          <w:sz w:val="28"/>
          <w:szCs w:val="28"/>
          <w:lang w:eastAsia="ru-RU" w:bidi="ru-RU"/>
        </w:rPr>
      </w:pPr>
      <w:r w:rsidRPr="00C47C4A">
        <w:rPr>
          <w:color w:val="000000"/>
          <w:sz w:val="28"/>
          <w:szCs w:val="28"/>
          <w:lang w:eastAsia="ru-RU" w:bidi="ru-RU"/>
        </w:rPr>
        <w:t>Рисунок 4.10 - График прогноза использования мощности бригады</w:t>
      </w:r>
    </w:p>
    <w:p w14:paraId="3ACFE6BB" w14:textId="77777777" w:rsidR="00856D8C" w:rsidRPr="00C47C4A" w:rsidRDefault="00856D8C" w:rsidP="00856D8C">
      <w:pPr>
        <w:spacing w:line="360" w:lineRule="auto"/>
        <w:ind w:firstLine="709"/>
        <w:jc w:val="both"/>
        <w:rPr>
          <w:color w:val="000000"/>
          <w:sz w:val="28"/>
          <w:szCs w:val="28"/>
          <w:lang w:eastAsia="ru-RU"/>
        </w:rPr>
      </w:pPr>
      <w:r w:rsidRPr="00C47C4A">
        <w:rPr>
          <w:bCs/>
          <w:color w:val="000000"/>
          <w:sz w:val="28"/>
          <w:szCs w:val="28"/>
          <w:lang w:eastAsia="ru-RU"/>
        </w:rPr>
        <w:t>Помимо приведенных прямых показателей характеризующих уровень использования трудовых ресурсов  нами предлагается использовать косвенные связанные с измерением ритмичности производственных процессов</w:t>
      </w:r>
      <w:r w:rsidRPr="00C47C4A">
        <w:rPr>
          <w:color w:val="000000"/>
          <w:sz w:val="28"/>
          <w:szCs w:val="28"/>
          <w:lang w:eastAsia="ru-RU"/>
        </w:rPr>
        <w:t xml:space="preserve">: коэффициент ритмичности, коэффициент вариации, коэффициент аритмичности, темп работ и  </w:t>
      </w:r>
      <w:r w:rsidRPr="00C47C4A">
        <w:rPr>
          <w:bCs/>
          <w:color w:val="000000"/>
          <w:sz w:val="28"/>
          <w:szCs w:val="28"/>
          <w:lang w:eastAsia="ru-RU"/>
        </w:rPr>
        <w:t>общее число аритмичности</w:t>
      </w:r>
      <w:r w:rsidRPr="00C47C4A">
        <w:rPr>
          <w:color w:val="000000"/>
          <w:sz w:val="28"/>
          <w:szCs w:val="28"/>
          <w:lang w:eastAsia="ru-RU"/>
        </w:rPr>
        <w:t>.</w:t>
      </w:r>
    </w:p>
    <w:p w14:paraId="3ACFE6BC" w14:textId="77777777" w:rsidR="00856D8C" w:rsidRPr="00C47C4A" w:rsidRDefault="00856D8C" w:rsidP="00856D8C">
      <w:pPr>
        <w:spacing w:line="360" w:lineRule="auto"/>
        <w:ind w:firstLine="709"/>
        <w:jc w:val="both"/>
        <w:rPr>
          <w:color w:val="000000"/>
          <w:sz w:val="28"/>
          <w:szCs w:val="28"/>
          <w:lang w:eastAsia="ru-RU"/>
        </w:rPr>
      </w:pPr>
      <w:r w:rsidRPr="00C47C4A">
        <w:rPr>
          <w:color w:val="000000"/>
          <w:sz w:val="28"/>
          <w:szCs w:val="28"/>
          <w:lang w:eastAsia="ru-RU"/>
        </w:rPr>
        <w:t xml:space="preserve">Для оценки ритмичности производства работ рассчитывается показатель аритмичности как сумма положительных и отрицательных отклонений фактического темпа работы от планового значения  за каждую смену. </w:t>
      </w:r>
    </w:p>
    <w:p w14:paraId="3ACFE6BD" w14:textId="77777777" w:rsidR="00856D8C" w:rsidRPr="00C47C4A" w:rsidRDefault="00856D8C" w:rsidP="00856D8C">
      <w:pPr>
        <w:spacing w:line="360" w:lineRule="auto"/>
        <w:ind w:firstLine="709"/>
        <w:jc w:val="both"/>
        <w:rPr>
          <w:color w:val="000000"/>
          <w:sz w:val="28"/>
          <w:szCs w:val="28"/>
          <w:highlight w:val="yellow"/>
          <w:lang w:eastAsia="ru-RU"/>
        </w:rPr>
      </w:pPr>
      <w:r w:rsidRPr="00C47C4A">
        <w:rPr>
          <w:color w:val="000000"/>
          <w:sz w:val="28"/>
          <w:szCs w:val="28"/>
          <w:lang w:eastAsia="ru-RU"/>
        </w:rPr>
        <w:t xml:space="preserve">Коэффициент аритмичности </w:t>
      </w:r>
      <m:oMath>
        <m:sSub>
          <m:sSubPr>
            <m:ctrlPr>
              <w:rPr>
                <w:rFonts w:ascii="Cambria Math" w:hAnsi="Cambria Math"/>
                <w:i/>
                <w:color w:val="000000"/>
                <w:sz w:val="28"/>
                <w:szCs w:val="28"/>
                <w:lang w:val="en-US" w:eastAsia="ru-RU"/>
              </w:rPr>
            </m:ctrlPr>
          </m:sSubPr>
          <m:e>
            <m:r>
              <w:rPr>
                <w:rFonts w:ascii="Cambria Math" w:hAnsi="Cambria Math"/>
                <w:color w:val="000000"/>
                <w:sz w:val="28"/>
                <w:szCs w:val="28"/>
                <w:lang w:val="en-US" w:eastAsia="ru-RU"/>
              </w:rPr>
              <m:t>K</m:t>
            </m:r>
          </m:e>
          <m:sub>
            <m:r>
              <w:rPr>
                <w:rFonts w:ascii="Cambria Math" w:hAnsi="Cambria Math"/>
                <w:color w:val="000000"/>
                <w:sz w:val="28"/>
                <w:szCs w:val="28"/>
                <w:lang w:eastAsia="ru-RU"/>
              </w:rPr>
              <m:t>ар</m:t>
            </m:r>
          </m:sub>
        </m:sSub>
      </m:oMath>
      <w:r w:rsidRPr="00C47C4A">
        <w:rPr>
          <w:color w:val="000000"/>
          <w:sz w:val="28"/>
          <w:szCs w:val="28"/>
          <w:lang w:eastAsia="ru-RU"/>
        </w:rPr>
        <w:t xml:space="preserve"> показывает величину отклонений фактического темпа работ от планового темпа (рисунок 4.11). </w:t>
      </w:r>
    </w:p>
    <w:p w14:paraId="3ACFE6BE" w14:textId="77777777" w:rsidR="00856D8C" w:rsidRPr="00C47C4A" w:rsidRDefault="00C16C0E" w:rsidP="00856D8C">
      <w:pPr>
        <w:spacing w:line="360" w:lineRule="auto"/>
        <w:ind w:firstLine="709"/>
        <w:jc w:val="right"/>
        <w:rPr>
          <w:i/>
          <w:color w:val="000000"/>
          <w:sz w:val="28"/>
          <w:szCs w:val="28"/>
          <w:lang w:eastAsia="ru-RU" w:bidi="ru-RU"/>
        </w:rPr>
      </w:pPr>
      <m:oMath>
        <m:sSub>
          <m:sSubPr>
            <m:ctrlPr>
              <w:rPr>
                <w:rFonts w:ascii="Cambria Math" w:hAnsi="Cambria Math"/>
                <w:i/>
                <w:color w:val="000000"/>
                <w:sz w:val="28"/>
                <w:szCs w:val="28"/>
                <w:lang w:val="en-US" w:eastAsia="ru-RU" w:bidi="ru-RU"/>
              </w:rPr>
            </m:ctrlPr>
          </m:sSubPr>
          <m:e>
            <m:r>
              <w:rPr>
                <w:rFonts w:ascii="Cambria Math" w:hAnsi="Cambria Math"/>
                <w:color w:val="000000"/>
                <w:sz w:val="28"/>
                <w:szCs w:val="28"/>
                <w:lang w:val="en-US" w:eastAsia="ru-RU" w:bidi="ru-RU"/>
              </w:rPr>
              <m:t>K</m:t>
            </m:r>
          </m:e>
          <m:sub>
            <m:r>
              <w:rPr>
                <w:rFonts w:ascii="Cambria Math" w:hAnsi="Cambria Math"/>
                <w:color w:val="000000"/>
                <w:sz w:val="28"/>
                <w:szCs w:val="28"/>
                <w:lang w:eastAsia="ru-RU" w:bidi="ru-RU"/>
              </w:rPr>
              <m:t>ар</m:t>
            </m:r>
          </m:sub>
        </m:sSub>
        <m:r>
          <w:rPr>
            <w:rFonts w:ascii="Cambria Math" w:hAnsi="Cambria Math"/>
            <w:color w:val="000000"/>
            <w:sz w:val="28"/>
            <w:szCs w:val="28"/>
            <w:lang w:eastAsia="ru-RU" w:bidi="ru-RU"/>
          </w:rPr>
          <m:t>=</m:t>
        </m:r>
        <m:nary>
          <m:naryPr>
            <m:chr m:val="∑"/>
            <m:limLoc m:val="undOvr"/>
            <m:ctrlPr>
              <w:rPr>
                <w:rFonts w:ascii="Cambria Math" w:hAnsi="Cambria Math"/>
                <w:i/>
                <w:color w:val="000000"/>
                <w:sz w:val="28"/>
                <w:szCs w:val="28"/>
                <w:lang w:val="en-US" w:eastAsia="ru-RU" w:bidi="ru-RU"/>
              </w:rPr>
            </m:ctrlPr>
          </m:naryPr>
          <m:sub>
            <m:r>
              <w:rPr>
                <w:rFonts w:ascii="Cambria Math" w:hAnsi="Cambria Math"/>
                <w:color w:val="000000"/>
                <w:sz w:val="28"/>
                <w:szCs w:val="28"/>
                <w:lang w:val="en-US" w:eastAsia="ru-RU" w:bidi="ru-RU"/>
              </w:rPr>
              <m:t>i</m:t>
            </m:r>
            <m:r>
              <w:rPr>
                <w:rFonts w:ascii="Cambria Math" w:hAnsi="Cambria Math"/>
                <w:color w:val="000000"/>
                <w:sz w:val="28"/>
                <w:szCs w:val="28"/>
                <w:lang w:eastAsia="ru-RU" w:bidi="ru-RU"/>
              </w:rPr>
              <m:t>=1</m:t>
            </m:r>
          </m:sub>
          <m:sup>
            <m:r>
              <w:rPr>
                <w:rFonts w:ascii="Cambria Math" w:hAnsi="Cambria Math"/>
                <w:color w:val="000000"/>
                <w:sz w:val="28"/>
                <w:szCs w:val="28"/>
                <w:lang w:eastAsia="ru-RU" w:bidi="ru-RU"/>
              </w:rPr>
              <m:t>I</m:t>
            </m:r>
          </m:sup>
          <m:e>
            <m:d>
              <m:dPr>
                <m:ctrlPr>
                  <w:rPr>
                    <w:rFonts w:ascii="Cambria Math" w:hAnsi="Cambria Math"/>
                    <w:i/>
                    <w:color w:val="000000"/>
                    <w:sz w:val="28"/>
                    <w:szCs w:val="28"/>
                    <w:lang w:val="en-US" w:eastAsia="ru-RU" w:bidi="ru-RU"/>
                  </w:rPr>
                </m:ctrlPr>
              </m:dPr>
              <m:e>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k</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ф</m:t>
                    </m:r>
                  </m:sup>
                </m:sSubSup>
                <m:r>
                  <w:rPr>
                    <w:rFonts w:ascii="Cambria Math" w:hAnsi="Cambria Math"/>
                    <w:color w:val="000000"/>
                    <w:sz w:val="28"/>
                    <w:szCs w:val="28"/>
                    <w:lang w:eastAsia="ru-RU" w:bidi="ru-RU"/>
                  </w:rPr>
                  <m:t>-</m:t>
                </m:r>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k</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пл</m:t>
                    </m:r>
                  </m:sup>
                </m:sSubSup>
                <m:ctrlPr>
                  <w:rPr>
                    <w:rFonts w:ascii="Cambria Math" w:hAnsi="Cambria Math"/>
                    <w:i/>
                    <w:color w:val="000000"/>
                    <w:sz w:val="28"/>
                    <w:szCs w:val="28"/>
                    <w:lang w:eastAsia="ru-RU" w:bidi="ru-RU"/>
                  </w:rPr>
                </m:ctrlPr>
              </m:e>
            </m:d>
          </m:e>
        </m:nary>
      </m:oMath>
      <w:r w:rsidR="00856D8C" w:rsidRPr="00C47C4A">
        <w:rPr>
          <w:i/>
          <w:color w:val="000000"/>
          <w:sz w:val="28"/>
          <w:szCs w:val="28"/>
          <w:lang w:eastAsia="ru-RU" w:bidi="ru-RU"/>
        </w:rPr>
        <w:t xml:space="preserve">, </w:t>
      </w:r>
      <w:r w:rsidR="00856D8C" w:rsidRPr="00C47C4A">
        <w:rPr>
          <w:color w:val="000000"/>
          <w:sz w:val="28"/>
          <w:szCs w:val="28"/>
          <w:lang w:eastAsia="ru-RU" w:bidi="ru-RU"/>
        </w:rPr>
        <w:t>где</w:t>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Cs/>
          <w:color w:val="000000"/>
          <w:sz w:val="28"/>
          <w:szCs w:val="28"/>
          <w:lang w:eastAsia="ru-RU" w:bidi="ru-RU"/>
        </w:rPr>
        <w:t>(4</w:t>
      </w:r>
      <w:r w:rsidR="00856D8C">
        <w:rPr>
          <w:iCs/>
          <w:color w:val="000000"/>
          <w:sz w:val="28"/>
          <w:szCs w:val="28"/>
          <w:lang w:eastAsia="ru-RU" w:bidi="ru-RU"/>
        </w:rPr>
        <w:t>.11</w:t>
      </w:r>
      <w:r w:rsidR="00856D8C" w:rsidRPr="00C47C4A">
        <w:rPr>
          <w:iCs/>
          <w:color w:val="000000"/>
          <w:sz w:val="28"/>
          <w:szCs w:val="28"/>
          <w:lang w:eastAsia="ru-RU" w:bidi="ru-RU"/>
        </w:rPr>
        <w:t>)</w:t>
      </w:r>
    </w:p>
    <w:p w14:paraId="3ACFE6BF" w14:textId="77777777" w:rsidR="00856D8C" w:rsidRPr="00C47C4A" w:rsidRDefault="00C16C0E" w:rsidP="00856D8C">
      <w:pPr>
        <w:spacing w:line="360" w:lineRule="auto"/>
        <w:ind w:firstLine="709"/>
        <w:jc w:val="both"/>
        <w:rPr>
          <w:color w:val="000000"/>
          <w:sz w:val="28"/>
          <w:szCs w:val="28"/>
          <w:lang w:eastAsia="ru-RU" w:bidi="ru-RU"/>
        </w:rPr>
      </w:pPr>
      <m:oMath>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k</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ф</m:t>
            </m:r>
          </m:sup>
        </m:sSubSup>
        <m:r>
          <w:rPr>
            <w:rFonts w:ascii="Cambria Math" w:hAnsi="Cambria Math"/>
            <w:color w:val="000000"/>
            <w:sz w:val="28"/>
            <w:szCs w:val="28"/>
            <w:lang w:eastAsia="ru-RU" w:bidi="ru-RU"/>
          </w:rPr>
          <m:t xml:space="preserve">, </m:t>
        </m:r>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k</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пл</m:t>
            </m:r>
          </m:sup>
        </m:sSubSup>
      </m:oMath>
      <w:r w:rsidR="00856D8C" w:rsidRPr="00C47C4A">
        <w:rPr>
          <w:color w:val="000000"/>
          <w:sz w:val="28"/>
          <w:szCs w:val="28"/>
          <w:lang w:eastAsia="ru-RU" w:bidi="ru-RU"/>
        </w:rPr>
        <w:t xml:space="preserve">  – соответственно фактический и плановый темпы работы при изготовлении  конструктивного элемента  </w:t>
      </w:r>
      <w:r w:rsidR="00856D8C" w:rsidRPr="00C47C4A">
        <w:rPr>
          <w:color w:val="000000"/>
          <w:sz w:val="28"/>
          <w:szCs w:val="28"/>
          <w:lang w:val="en-US" w:eastAsia="ru-RU" w:bidi="ru-RU"/>
        </w:rPr>
        <w:t>k</w:t>
      </w:r>
      <w:r w:rsidR="00856D8C" w:rsidRPr="00C47C4A">
        <w:rPr>
          <w:color w:val="000000"/>
          <w:sz w:val="28"/>
          <w:szCs w:val="28"/>
          <w:lang w:eastAsia="ru-RU" w:bidi="ru-RU"/>
        </w:rPr>
        <w:t xml:space="preserve"> (</w:t>
      </w:r>
      <m:oMath>
        <m:r>
          <w:rPr>
            <w:rFonts w:ascii="Cambria Math" w:hAnsi="Cambria Math"/>
            <w:color w:val="000000"/>
            <w:sz w:val="28"/>
            <w:szCs w:val="28"/>
            <w:lang w:eastAsia="ru-RU" w:bidi="ru-RU"/>
          </w:rPr>
          <m:t>k ∈</m:t>
        </m:r>
        <m:sSub>
          <m:sSubPr>
            <m:ctrlPr>
              <w:rPr>
                <w:rFonts w:ascii="Cambria Math" w:hAnsi="Cambria Math"/>
                <w:i/>
                <w:color w:val="000000"/>
                <w:sz w:val="28"/>
                <w:szCs w:val="28"/>
                <w:lang w:eastAsia="ru-RU" w:bidi="ru-RU"/>
              </w:rPr>
            </m:ctrlPr>
          </m:sSubPr>
          <m:e>
            <m:r>
              <w:rPr>
                <w:rFonts w:ascii="Cambria Math" w:hAnsi="Cambria Math"/>
                <w:color w:val="000000"/>
                <w:sz w:val="28"/>
                <w:szCs w:val="28"/>
                <w:lang w:eastAsia="ru-RU" w:bidi="ru-RU"/>
              </w:rPr>
              <m:t>K</m:t>
            </m:r>
          </m:e>
          <m:sub>
            <m:r>
              <w:rPr>
                <w:rFonts w:ascii="Cambria Math" w:hAnsi="Cambria Math"/>
                <w:color w:val="000000"/>
                <w:sz w:val="28"/>
                <w:szCs w:val="28"/>
                <w:lang w:val="en-US" w:eastAsia="ru-RU" w:bidi="ru-RU"/>
              </w:rPr>
              <m:t>z</m:t>
            </m:r>
          </m:sub>
        </m:sSub>
        <m:r>
          <w:rPr>
            <w:rFonts w:ascii="Cambria Math" w:hAnsi="Cambria Math"/>
            <w:color w:val="000000"/>
            <w:sz w:val="28"/>
            <w:szCs w:val="28"/>
            <w:lang w:eastAsia="ru-RU" w:bidi="ru-RU"/>
          </w:rPr>
          <m:t xml:space="preserve">, </m:t>
        </m:r>
      </m:oMath>
      <w:r w:rsidR="00856D8C" w:rsidRPr="00C47C4A">
        <w:rPr>
          <w:color w:val="000000"/>
          <w:sz w:val="28"/>
          <w:szCs w:val="28"/>
          <w:lang w:eastAsia="ru-RU" w:bidi="ru-RU"/>
        </w:rPr>
        <w:t xml:space="preserve">где </w:t>
      </w:r>
      <m:oMath>
        <m:sSub>
          <m:sSubPr>
            <m:ctrlPr>
              <w:rPr>
                <w:rFonts w:ascii="Cambria Math" w:hAnsi="Cambria Math"/>
                <w:i/>
                <w:color w:val="000000"/>
                <w:sz w:val="28"/>
                <w:szCs w:val="28"/>
                <w:lang w:eastAsia="ru-RU" w:bidi="ru-RU"/>
              </w:rPr>
            </m:ctrlPr>
          </m:sSubPr>
          <m:e>
            <m:r>
              <w:rPr>
                <w:rFonts w:ascii="Cambria Math" w:hAnsi="Cambria Math"/>
                <w:color w:val="000000"/>
                <w:sz w:val="28"/>
                <w:szCs w:val="28"/>
                <w:lang w:eastAsia="ru-RU" w:bidi="ru-RU"/>
              </w:rPr>
              <m:t>K</m:t>
            </m:r>
          </m:e>
          <m:sub>
            <m:r>
              <w:rPr>
                <w:rFonts w:ascii="Cambria Math" w:hAnsi="Cambria Math"/>
                <w:color w:val="000000"/>
                <w:sz w:val="28"/>
                <w:szCs w:val="28"/>
                <w:lang w:val="en-US" w:eastAsia="ru-RU" w:bidi="ru-RU"/>
              </w:rPr>
              <m:t>z</m:t>
            </m:r>
          </m:sub>
        </m:sSub>
        <m:r>
          <w:rPr>
            <w:rFonts w:ascii="Cambria Math" w:hAnsi="Cambria Math"/>
            <w:color w:val="000000"/>
            <w:sz w:val="28"/>
            <w:szCs w:val="28"/>
            <w:lang w:eastAsia="ru-RU" w:bidi="ru-RU"/>
          </w:rPr>
          <m:t xml:space="preserve"> </m:t>
        </m:r>
      </m:oMath>
      <w:r w:rsidR="00856D8C" w:rsidRPr="00C47C4A">
        <w:rPr>
          <w:color w:val="000000"/>
          <w:sz w:val="28"/>
          <w:szCs w:val="28"/>
          <w:lang w:eastAsia="ru-RU" w:bidi="ru-RU"/>
        </w:rPr>
        <w:t xml:space="preserve">– количество конструктивных элементов по z рассматриваемому объекту) в </w:t>
      </w:r>
      <m:oMath>
        <m:r>
          <w:rPr>
            <w:rFonts w:ascii="Cambria Math" w:hAnsi="Cambria Math"/>
            <w:color w:val="000000"/>
            <w:sz w:val="28"/>
            <w:szCs w:val="28"/>
            <w:lang w:eastAsia="ru-RU" w:bidi="ru-RU"/>
          </w:rPr>
          <m:t>i смену,</m:t>
        </m:r>
      </m:oMath>
      <w:r w:rsidR="00856D8C" w:rsidRPr="00C47C4A">
        <w:rPr>
          <w:color w:val="000000"/>
          <w:sz w:val="28"/>
          <w:szCs w:val="28"/>
          <w:lang w:eastAsia="ru-RU" w:bidi="ru-RU"/>
        </w:rPr>
        <w:t xml:space="preserve"> </w:t>
      </w:r>
      <m:oMath>
        <m:r>
          <w:rPr>
            <w:rFonts w:ascii="Cambria Math" w:hAnsi="Cambria Math"/>
            <w:color w:val="000000"/>
            <w:sz w:val="28"/>
            <w:szCs w:val="28"/>
            <w:lang w:eastAsia="ru-RU" w:bidi="ru-RU"/>
          </w:rPr>
          <m:t>I</m:t>
        </m:r>
      </m:oMath>
      <w:r w:rsidR="00856D8C" w:rsidRPr="00C47C4A">
        <w:rPr>
          <w:color w:val="000000"/>
          <w:sz w:val="28"/>
          <w:szCs w:val="28"/>
          <w:lang w:eastAsia="ru-RU" w:bidi="ru-RU"/>
        </w:rPr>
        <w:t xml:space="preserve"> количество смен на интервале планирования.</w:t>
      </w:r>
    </w:p>
    <w:p w14:paraId="3ACFE6C0" w14:textId="77777777" w:rsidR="00856D8C" w:rsidRPr="00C47C4A" w:rsidRDefault="00856D8C" w:rsidP="00856D8C">
      <w:pPr>
        <w:spacing w:line="360" w:lineRule="auto"/>
        <w:jc w:val="center"/>
        <w:rPr>
          <w:color w:val="000000"/>
          <w:sz w:val="28"/>
          <w:szCs w:val="28"/>
          <w:lang w:eastAsia="ru-RU" w:bidi="ru-RU"/>
        </w:rPr>
      </w:pPr>
      <w:r w:rsidRPr="00C47C4A">
        <w:rPr>
          <w:noProof/>
          <w:color w:val="000000"/>
          <w:sz w:val="28"/>
          <w:szCs w:val="28"/>
          <w:lang w:eastAsia="ru-RU"/>
        </w:rPr>
        <w:lastRenderedPageBreak/>
        <w:drawing>
          <wp:inline distT="0" distB="0" distL="0" distR="0" wp14:anchorId="3ACFE781" wp14:editId="3ACFE782">
            <wp:extent cx="5850057" cy="39624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78672" cy="3981782"/>
                    </a:xfrm>
                    <a:prstGeom prst="rect">
                      <a:avLst/>
                    </a:prstGeom>
                    <a:noFill/>
                  </pic:spPr>
                </pic:pic>
              </a:graphicData>
            </a:graphic>
          </wp:inline>
        </w:drawing>
      </w:r>
    </w:p>
    <w:p w14:paraId="3ACFE6C1" w14:textId="77777777" w:rsidR="00856D8C" w:rsidRPr="00C47C4A" w:rsidRDefault="00856D8C" w:rsidP="00856D8C">
      <w:pPr>
        <w:spacing w:line="360" w:lineRule="auto"/>
        <w:jc w:val="center"/>
        <w:rPr>
          <w:color w:val="000000"/>
          <w:sz w:val="28"/>
          <w:szCs w:val="28"/>
          <w:lang w:eastAsia="ru-RU" w:bidi="ru-RU"/>
        </w:rPr>
      </w:pPr>
      <w:r w:rsidRPr="00C47C4A">
        <w:rPr>
          <w:color w:val="000000"/>
          <w:sz w:val="28"/>
          <w:szCs w:val="28"/>
          <w:lang w:eastAsia="ru-RU" w:bidi="ru-RU"/>
        </w:rPr>
        <w:t>Рисунок 4.11 - Графики планируемого и фактического темпов производства работ</w:t>
      </w:r>
    </w:p>
    <w:p w14:paraId="3ACFE6C2" w14:textId="77777777" w:rsidR="00856D8C" w:rsidRPr="00C47C4A" w:rsidRDefault="00856D8C" w:rsidP="00856D8C">
      <w:pPr>
        <w:spacing w:line="360" w:lineRule="auto"/>
        <w:ind w:firstLine="709"/>
        <w:jc w:val="both"/>
        <w:rPr>
          <w:color w:val="000000"/>
          <w:sz w:val="28"/>
          <w:szCs w:val="28"/>
          <w:lang w:eastAsia="ru-RU" w:bidi="ru-RU"/>
        </w:rPr>
      </w:pPr>
      <w:r w:rsidRPr="00C47C4A">
        <w:rPr>
          <w:color w:val="000000"/>
          <w:sz w:val="28"/>
          <w:szCs w:val="28"/>
          <w:lang w:eastAsia="ru-RU" w:bidi="ru-RU"/>
        </w:rPr>
        <w:t>В абсолютном измерении формула аритмичности будет выглядеть следующим образом:</w:t>
      </w:r>
    </w:p>
    <w:p w14:paraId="3ACFE6C3" w14:textId="77777777" w:rsidR="00856D8C" w:rsidRPr="00C47C4A" w:rsidRDefault="00C16C0E" w:rsidP="00856D8C">
      <w:pPr>
        <w:spacing w:line="360" w:lineRule="auto"/>
        <w:ind w:firstLine="709"/>
        <w:jc w:val="right"/>
        <w:rPr>
          <w:color w:val="000000"/>
          <w:sz w:val="28"/>
          <w:szCs w:val="28"/>
          <w:lang w:eastAsia="ru-RU" w:bidi="ru-RU"/>
        </w:rPr>
      </w:pPr>
      <m:oMath>
        <m:acc>
          <m:accPr>
            <m:ctrlPr>
              <w:rPr>
                <w:rFonts w:ascii="Cambria Math" w:hAnsi="Cambria Math"/>
                <w:i/>
                <w:color w:val="000000"/>
                <w:sz w:val="28"/>
                <w:szCs w:val="28"/>
                <w:lang w:val="en-US" w:eastAsia="ru-RU" w:bidi="ru-RU"/>
              </w:rPr>
            </m:ctrlPr>
          </m:accPr>
          <m:e>
            <m:sSub>
              <m:sSubPr>
                <m:ctrlPr>
                  <w:rPr>
                    <w:rFonts w:ascii="Cambria Math" w:hAnsi="Cambria Math"/>
                    <w:i/>
                    <w:color w:val="000000"/>
                    <w:sz w:val="28"/>
                    <w:szCs w:val="28"/>
                    <w:lang w:val="en-US" w:eastAsia="ru-RU" w:bidi="ru-RU"/>
                  </w:rPr>
                </m:ctrlPr>
              </m:sSubPr>
              <m:e>
                <m:r>
                  <w:rPr>
                    <w:rFonts w:ascii="Cambria Math" w:hAnsi="Cambria Math"/>
                    <w:color w:val="000000"/>
                    <w:sz w:val="28"/>
                    <w:szCs w:val="28"/>
                    <w:lang w:val="en-US" w:eastAsia="ru-RU" w:bidi="ru-RU"/>
                  </w:rPr>
                  <m:t>K</m:t>
                </m:r>
              </m:e>
              <m:sub>
                <m:r>
                  <w:rPr>
                    <w:rFonts w:ascii="Cambria Math" w:hAnsi="Cambria Math"/>
                    <w:color w:val="000000"/>
                    <w:sz w:val="28"/>
                    <w:szCs w:val="28"/>
                    <w:lang w:eastAsia="ru-RU" w:bidi="ru-RU"/>
                  </w:rPr>
                  <m:t>ар</m:t>
                </m:r>
              </m:sub>
            </m:sSub>
          </m:e>
        </m:acc>
        <m:r>
          <w:rPr>
            <w:rFonts w:ascii="Cambria Math" w:hAnsi="Cambria Math"/>
            <w:color w:val="000000"/>
            <w:sz w:val="28"/>
            <w:szCs w:val="28"/>
            <w:lang w:eastAsia="ru-RU" w:bidi="ru-RU"/>
          </w:rPr>
          <m:t>=1-(</m:t>
        </m:r>
        <m:f>
          <m:fPr>
            <m:ctrlPr>
              <w:rPr>
                <w:rFonts w:ascii="Cambria Math" w:hAnsi="Cambria Math"/>
                <w:i/>
                <w:color w:val="000000"/>
                <w:sz w:val="28"/>
                <w:szCs w:val="28"/>
                <w:lang w:val="en-US" w:eastAsia="ru-RU" w:bidi="ru-RU"/>
              </w:rPr>
            </m:ctrlPr>
          </m:fPr>
          <m:num>
            <m:nary>
              <m:naryPr>
                <m:chr m:val="∑"/>
                <m:limLoc m:val="undOvr"/>
                <m:ctrlPr>
                  <w:rPr>
                    <w:rFonts w:ascii="Cambria Math" w:hAnsi="Cambria Math"/>
                    <w:i/>
                    <w:color w:val="000000"/>
                    <w:sz w:val="28"/>
                    <w:szCs w:val="28"/>
                    <w:lang w:val="en-US" w:eastAsia="ru-RU" w:bidi="ru-RU"/>
                  </w:rPr>
                </m:ctrlPr>
              </m:naryPr>
              <m:sub>
                <m:r>
                  <w:rPr>
                    <w:rFonts w:ascii="Cambria Math" w:hAnsi="Cambria Math"/>
                    <w:color w:val="000000"/>
                    <w:sz w:val="28"/>
                    <w:szCs w:val="28"/>
                    <w:lang w:val="en-US" w:eastAsia="ru-RU" w:bidi="ru-RU"/>
                  </w:rPr>
                  <m:t>i</m:t>
                </m:r>
                <m:r>
                  <w:rPr>
                    <w:rFonts w:ascii="Cambria Math" w:hAnsi="Cambria Math"/>
                    <w:color w:val="000000"/>
                    <w:sz w:val="28"/>
                    <w:szCs w:val="28"/>
                    <w:lang w:eastAsia="ru-RU" w:bidi="ru-RU"/>
                  </w:rPr>
                  <m:t>=1</m:t>
                </m:r>
              </m:sub>
              <m:sup>
                <m:r>
                  <w:rPr>
                    <w:rFonts w:ascii="Cambria Math" w:hAnsi="Cambria Math"/>
                    <w:color w:val="000000"/>
                    <w:sz w:val="28"/>
                    <w:szCs w:val="28"/>
                    <w:lang w:eastAsia="ru-RU" w:bidi="ru-RU"/>
                  </w:rPr>
                  <m:t>I</m:t>
                </m:r>
              </m:sup>
              <m:e>
                <m:r>
                  <w:rPr>
                    <w:rFonts w:ascii="Cambria Math" w:hAnsi="Cambria Math"/>
                    <w:color w:val="000000"/>
                    <w:sz w:val="28"/>
                    <w:szCs w:val="28"/>
                    <w:lang w:val="en-US" w:eastAsia="ru-RU" w:bidi="ru-RU"/>
                  </w:rPr>
                  <m:t>min</m:t>
                </m:r>
                <m:d>
                  <m:dPr>
                    <m:ctrlPr>
                      <w:rPr>
                        <w:rFonts w:ascii="Cambria Math" w:hAnsi="Cambria Math"/>
                        <w:i/>
                        <w:color w:val="000000"/>
                        <w:sz w:val="28"/>
                        <w:szCs w:val="28"/>
                        <w:lang w:val="en-US" w:eastAsia="ru-RU" w:bidi="ru-RU"/>
                      </w:rPr>
                    </m:ctrlPr>
                  </m:dPr>
                  <m:e>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k</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ф</m:t>
                        </m:r>
                      </m:sup>
                    </m:sSubSup>
                    <m:r>
                      <w:rPr>
                        <w:rFonts w:ascii="Cambria Math" w:hAnsi="Cambria Math"/>
                        <w:color w:val="000000"/>
                        <w:sz w:val="28"/>
                        <w:szCs w:val="28"/>
                        <w:lang w:eastAsia="ru-RU" w:bidi="ru-RU"/>
                      </w:rPr>
                      <m:t>;</m:t>
                    </m:r>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k</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пл</m:t>
                        </m:r>
                      </m:sup>
                    </m:sSubSup>
                    <m:ctrlPr>
                      <w:rPr>
                        <w:rFonts w:ascii="Cambria Math" w:hAnsi="Cambria Math"/>
                        <w:i/>
                        <w:color w:val="000000"/>
                        <w:sz w:val="28"/>
                        <w:szCs w:val="28"/>
                        <w:lang w:eastAsia="ru-RU" w:bidi="ru-RU"/>
                      </w:rPr>
                    </m:ctrlPr>
                  </m:e>
                </m:d>
              </m:e>
            </m:nary>
          </m:num>
          <m:den>
            <m:r>
              <w:rPr>
                <w:rFonts w:ascii="Cambria Math" w:hAnsi="Cambria Math"/>
                <w:color w:val="000000"/>
                <w:sz w:val="28"/>
                <w:szCs w:val="28"/>
                <w:lang w:eastAsia="ru-RU" w:bidi="ru-RU"/>
              </w:rPr>
              <m:t>I</m:t>
            </m:r>
          </m:den>
        </m:f>
        <m:r>
          <w:rPr>
            <w:rFonts w:ascii="Cambria Math" w:hAnsi="Cambria Math"/>
            <w:color w:val="000000"/>
            <w:sz w:val="28"/>
            <w:szCs w:val="28"/>
            <w:lang w:eastAsia="ru-RU" w:bidi="ru-RU"/>
          </w:rPr>
          <m:t>*100%)</m:t>
        </m:r>
      </m:oMath>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Cs/>
          <w:color w:val="000000"/>
          <w:sz w:val="28"/>
          <w:szCs w:val="28"/>
          <w:lang w:eastAsia="ru-RU" w:bidi="ru-RU"/>
        </w:rPr>
        <w:t>(4.1</w:t>
      </w:r>
      <w:r w:rsidR="00856D8C">
        <w:rPr>
          <w:iCs/>
          <w:color w:val="000000"/>
          <w:sz w:val="28"/>
          <w:szCs w:val="28"/>
          <w:lang w:eastAsia="ru-RU" w:bidi="ru-RU"/>
        </w:rPr>
        <w:t>2</w:t>
      </w:r>
      <w:r w:rsidR="00856D8C" w:rsidRPr="00C47C4A">
        <w:rPr>
          <w:iCs/>
          <w:color w:val="000000"/>
          <w:sz w:val="28"/>
          <w:szCs w:val="28"/>
          <w:lang w:eastAsia="ru-RU" w:bidi="ru-RU"/>
        </w:rPr>
        <w:t>)</w:t>
      </w:r>
    </w:p>
    <w:p w14:paraId="3ACFE6C4" w14:textId="77777777" w:rsidR="00856D8C" w:rsidRPr="00C47C4A" w:rsidRDefault="00856D8C" w:rsidP="00856D8C">
      <w:pPr>
        <w:spacing w:line="360" w:lineRule="auto"/>
        <w:ind w:firstLine="709"/>
        <w:jc w:val="both"/>
        <w:rPr>
          <w:color w:val="000000"/>
          <w:sz w:val="28"/>
          <w:szCs w:val="28"/>
          <w:lang w:eastAsia="ru-RU" w:bidi="ru-RU"/>
        </w:rPr>
      </w:pPr>
      <w:r w:rsidRPr="00C47C4A">
        <w:rPr>
          <w:color w:val="000000"/>
          <w:sz w:val="28"/>
          <w:szCs w:val="28"/>
          <w:lang w:eastAsia="ru-RU" w:bidi="ru-RU"/>
        </w:rPr>
        <w:t xml:space="preserve">В нашем случае </w:t>
      </w:r>
      <m:oMath>
        <m:sSub>
          <m:sSubPr>
            <m:ctrlPr>
              <w:rPr>
                <w:rFonts w:ascii="Cambria Math" w:hAnsi="Cambria Math"/>
                <w:i/>
                <w:color w:val="000000"/>
                <w:sz w:val="28"/>
                <w:szCs w:val="28"/>
                <w:lang w:val="en-US" w:eastAsia="ru-RU" w:bidi="ru-RU"/>
              </w:rPr>
            </m:ctrlPr>
          </m:sSubPr>
          <m:e>
            <m:r>
              <w:rPr>
                <w:rFonts w:ascii="Cambria Math" w:hAnsi="Cambria Math"/>
                <w:color w:val="000000"/>
                <w:sz w:val="28"/>
                <w:szCs w:val="28"/>
                <w:lang w:val="en-US" w:eastAsia="ru-RU" w:bidi="ru-RU"/>
              </w:rPr>
              <m:t>K</m:t>
            </m:r>
          </m:e>
          <m:sub>
            <m:r>
              <w:rPr>
                <w:rFonts w:ascii="Cambria Math" w:hAnsi="Cambria Math"/>
                <w:color w:val="000000"/>
                <w:sz w:val="28"/>
                <w:szCs w:val="28"/>
                <w:lang w:eastAsia="ru-RU" w:bidi="ru-RU"/>
              </w:rPr>
              <m:t>ар</m:t>
            </m:r>
          </m:sub>
        </m:sSub>
      </m:oMath>
      <w:r w:rsidRPr="00C47C4A">
        <w:rPr>
          <w:color w:val="000000"/>
          <w:sz w:val="28"/>
          <w:szCs w:val="28"/>
          <w:lang w:eastAsia="ru-RU" w:bidi="ru-RU"/>
        </w:rPr>
        <w:t xml:space="preserve"> = -1,3%. Это означает, что в процессе производства </w:t>
      </w:r>
      <w:proofErr w:type="gramStart"/>
      <w:r w:rsidRPr="00C47C4A">
        <w:rPr>
          <w:color w:val="000000"/>
          <w:sz w:val="28"/>
          <w:szCs w:val="28"/>
          <w:lang w:eastAsia="ru-RU" w:bidi="ru-RU"/>
        </w:rPr>
        <w:t>работ  возникло</w:t>
      </w:r>
      <w:proofErr w:type="gramEnd"/>
      <w:r w:rsidRPr="00C47C4A">
        <w:rPr>
          <w:color w:val="000000"/>
          <w:sz w:val="28"/>
          <w:szCs w:val="28"/>
          <w:lang w:eastAsia="ru-RU" w:bidi="ru-RU"/>
        </w:rPr>
        <w:t xml:space="preserve">  1,3% отрицательных отклонений фактического темпа от планового. Следовательно, остальные 98,7%  были выше или равны плановому значению. </w:t>
      </w:r>
    </w:p>
    <w:p w14:paraId="3ACFE6C5" w14:textId="77777777" w:rsidR="00856D8C" w:rsidRPr="00C47C4A" w:rsidRDefault="00856D8C" w:rsidP="00856D8C">
      <w:pPr>
        <w:spacing w:line="360" w:lineRule="auto"/>
        <w:ind w:firstLine="709"/>
        <w:jc w:val="both"/>
        <w:rPr>
          <w:iCs/>
          <w:color w:val="000000"/>
          <w:sz w:val="28"/>
          <w:szCs w:val="28"/>
          <w:lang w:eastAsia="ru-RU" w:bidi="ru-RU"/>
        </w:rPr>
      </w:pPr>
      <w:r w:rsidRPr="00C47C4A">
        <w:rPr>
          <w:iCs/>
          <w:color w:val="000000"/>
          <w:sz w:val="28"/>
          <w:szCs w:val="28"/>
          <w:lang w:eastAsia="ru-RU" w:bidi="ru-RU"/>
        </w:rPr>
        <w:t xml:space="preserve">Коэффициент </w:t>
      </w:r>
      <w:r w:rsidRPr="00C47C4A">
        <w:rPr>
          <w:color w:val="000000"/>
          <w:sz w:val="28"/>
          <w:szCs w:val="28"/>
          <w:lang w:eastAsia="ru-RU" w:bidi="ru-RU"/>
        </w:rPr>
        <w:t>аритмичности</w:t>
      </w:r>
      <w:r w:rsidRPr="00C47C4A">
        <w:rPr>
          <w:iCs/>
          <w:color w:val="000000"/>
          <w:sz w:val="28"/>
          <w:szCs w:val="28"/>
          <w:lang w:eastAsia="ru-RU" w:bidi="ru-RU"/>
        </w:rPr>
        <w:t xml:space="preserve"> в абсолютном измерении  равен 1,5%, что означает, что 1,5%  отклонений не было выполнено в запланированном темпе.</w:t>
      </w:r>
    </w:p>
    <w:p w14:paraId="3ACFE6C6" w14:textId="77777777" w:rsidR="00856D8C" w:rsidRPr="00C47C4A" w:rsidRDefault="00856D8C" w:rsidP="00856D8C">
      <w:pPr>
        <w:spacing w:line="360" w:lineRule="auto"/>
        <w:ind w:firstLine="709"/>
        <w:jc w:val="both"/>
        <w:rPr>
          <w:iCs/>
          <w:color w:val="000000"/>
          <w:sz w:val="28"/>
          <w:szCs w:val="28"/>
          <w:lang w:eastAsia="ru-RU" w:bidi="ru-RU"/>
        </w:rPr>
      </w:pPr>
      <w:r w:rsidRPr="00C47C4A">
        <w:rPr>
          <w:iCs/>
          <w:color w:val="000000"/>
          <w:sz w:val="28"/>
          <w:szCs w:val="28"/>
          <w:lang w:eastAsia="ru-RU" w:bidi="ru-RU"/>
        </w:rPr>
        <w:t xml:space="preserve">Показатели аритмичности позволяют рассчитать упущенные возможности бригады при выполнении работ, а </w:t>
      </w:r>
      <w:r w:rsidRPr="00C47C4A">
        <w:rPr>
          <w:color w:val="000000"/>
          <w:sz w:val="28"/>
          <w:szCs w:val="28"/>
          <w:lang w:eastAsia="ru-RU" w:bidi="ru-RU"/>
        </w:rPr>
        <w:t xml:space="preserve">гистограмма </w:t>
      </w:r>
      <w:r w:rsidRPr="00C47C4A">
        <w:rPr>
          <w:iCs/>
          <w:color w:val="000000"/>
          <w:sz w:val="28"/>
          <w:szCs w:val="28"/>
          <w:lang w:eastAsia="ru-RU" w:bidi="ru-RU"/>
        </w:rPr>
        <w:t>распределения фактических отклонений темпа, помогает визуально определить, в каком направлении изменяется  аритмичность (рисунок 4.12).</w:t>
      </w:r>
    </w:p>
    <w:p w14:paraId="3ACFE6C7" w14:textId="77777777" w:rsidR="00856D8C" w:rsidRPr="00C47C4A" w:rsidRDefault="00856D8C" w:rsidP="00856D8C">
      <w:pPr>
        <w:spacing w:line="360" w:lineRule="auto"/>
        <w:jc w:val="center"/>
        <w:rPr>
          <w:color w:val="000000"/>
          <w:sz w:val="28"/>
          <w:szCs w:val="28"/>
          <w:lang w:eastAsia="ru-RU" w:bidi="ru-RU"/>
        </w:rPr>
      </w:pPr>
      <w:r w:rsidRPr="00C47C4A">
        <w:rPr>
          <w:noProof/>
          <w:color w:val="000000"/>
          <w:sz w:val="28"/>
          <w:szCs w:val="28"/>
          <w:lang w:eastAsia="ru-RU"/>
        </w:rPr>
        <w:lastRenderedPageBreak/>
        <w:drawing>
          <wp:inline distT="0" distB="0" distL="0" distR="0" wp14:anchorId="3ACFE783" wp14:editId="3ACFE784">
            <wp:extent cx="5850255" cy="2421331"/>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4">
                      <a:extLst>
                        <a:ext uri="{28A0092B-C50C-407E-A947-70E740481C1C}">
                          <a14:useLocalDpi xmlns:a14="http://schemas.microsoft.com/office/drawing/2010/main" val="0"/>
                        </a:ext>
                      </a:extLst>
                    </a:blip>
                    <a:srcRect t="11297"/>
                    <a:stretch/>
                  </pic:blipFill>
                  <pic:spPr bwMode="auto">
                    <a:xfrm>
                      <a:off x="0" y="0"/>
                      <a:ext cx="5861145" cy="2425838"/>
                    </a:xfrm>
                    <a:prstGeom prst="rect">
                      <a:avLst/>
                    </a:prstGeom>
                    <a:noFill/>
                    <a:ln>
                      <a:noFill/>
                    </a:ln>
                    <a:extLst>
                      <a:ext uri="{53640926-AAD7-44D8-BBD7-CCE9431645EC}">
                        <a14:shadowObscured xmlns:a14="http://schemas.microsoft.com/office/drawing/2010/main"/>
                      </a:ext>
                    </a:extLst>
                  </pic:spPr>
                </pic:pic>
              </a:graphicData>
            </a:graphic>
          </wp:inline>
        </w:drawing>
      </w:r>
    </w:p>
    <w:p w14:paraId="3ACFE6C8" w14:textId="77777777" w:rsidR="00856D8C" w:rsidRPr="00C47C4A" w:rsidRDefault="00856D8C" w:rsidP="00856D8C">
      <w:pPr>
        <w:spacing w:line="360" w:lineRule="auto"/>
        <w:jc w:val="center"/>
        <w:rPr>
          <w:color w:val="000000"/>
          <w:sz w:val="28"/>
          <w:szCs w:val="28"/>
          <w:lang w:eastAsia="ru-RU" w:bidi="ru-RU"/>
        </w:rPr>
      </w:pPr>
      <w:r w:rsidRPr="00C47C4A">
        <w:rPr>
          <w:color w:val="000000"/>
          <w:sz w:val="28"/>
          <w:szCs w:val="28"/>
          <w:lang w:eastAsia="ru-RU" w:bidi="ru-RU"/>
        </w:rPr>
        <w:t xml:space="preserve">Рисунок 4.12 - Гистограмма </w:t>
      </w:r>
      <w:r w:rsidRPr="00C47C4A">
        <w:rPr>
          <w:iCs/>
          <w:color w:val="000000"/>
          <w:sz w:val="28"/>
          <w:szCs w:val="28"/>
          <w:lang w:eastAsia="ru-RU" w:bidi="ru-RU"/>
        </w:rPr>
        <w:t>распределения фактических отклонений темпа работ</w:t>
      </w:r>
    </w:p>
    <w:p w14:paraId="3ACFE6C9" w14:textId="77777777" w:rsidR="00856D8C" w:rsidRPr="00C47C4A" w:rsidRDefault="00856D8C" w:rsidP="00856D8C">
      <w:pPr>
        <w:spacing w:line="360" w:lineRule="auto"/>
        <w:ind w:firstLine="709"/>
        <w:jc w:val="both"/>
        <w:rPr>
          <w:color w:val="000000"/>
          <w:sz w:val="28"/>
          <w:szCs w:val="28"/>
          <w:lang w:eastAsia="ru-RU" w:bidi="ru-RU"/>
        </w:rPr>
      </w:pPr>
      <w:r w:rsidRPr="00C47C4A">
        <w:rPr>
          <w:iCs/>
          <w:color w:val="000000"/>
          <w:sz w:val="28"/>
          <w:szCs w:val="28"/>
          <w:lang w:eastAsia="ru-RU" w:bidi="ru-RU"/>
        </w:rPr>
        <w:t xml:space="preserve">Если большая частота отклонений сосредоточенна справа, то фактических превышений над плановым значением больше, а если слева, то наоборот. Более острый пик распределения может означать, что большинство работ выполняются с незначительным отклонением. Если пик более пологий, то большая часть работ была выполнена с </w:t>
      </w:r>
      <w:proofErr w:type="gramStart"/>
      <w:r w:rsidRPr="00C47C4A">
        <w:rPr>
          <w:iCs/>
          <w:color w:val="000000"/>
          <w:sz w:val="28"/>
          <w:szCs w:val="28"/>
          <w:lang w:eastAsia="ru-RU" w:bidi="ru-RU"/>
        </w:rPr>
        <w:t>отклонением</w:t>
      </w:r>
      <w:r w:rsidRPr="00C575B5">
        <w:rPr>
          <w:sz w:val="28"/>
          <w:szCs w:val="28"/>
        </w:rPr>
        <w:t>[</w:t>
      </w:r>
      <w:proofErr w:type="gramEnd"/>
      <w:r w:rsidRPr="00E36079">
        <w:rPr>
          <w:sz w:val="28"/>
          <w:szCs w:val="28"/>
        </w:rPr>
        <w:t>Еремеев ,1982</w:t>
      </w:r>
      <w:r>
        <w:rPr>
          <w:sz w:val="28"/>
          <w:szCs w:val="28"/>
        </w:rPr>
        <w:t>:</w:t>
      </w:r>
      <w:r w:rsidRPr="00E36079">
        <w:rPr>
          <w:sz w:val="28"/>
          <w:szCs w:val="28"/>
        </w:rPr>
        <w:t xml:space="preserve"> 22-23]</w:t>
      </w:r>
      <w:r w:rsidRPr="00C47C4A">
        <w:rPr>
          <w:iCs/>
          <w:color w:val="000000"/>
          <w:sz w:val="28"/>
          <w:szCs w:val="28"/>
          <w:lang w:eastAsia="ru-RU" w:bidi="ru-RU"/>
        </w:rPr>
        <w:t xml:space="preserve">. Возможна ситуация, когда работа была выполнена в срок, но встречались очень серьезные отклонения в обе стороны от плана, что будет наглядно видно на данном распределении. </w:t>
      </w:r>
    </w:p>
    <w:p w14:paraId="3ACFE6CA" w14:textId="77777777" w:rsidR="00856D8C" w:rsidRPr="00C47C4A" w:rsidRDefault="00856D8C" w:rsidP="00856D8C">
      <w:pPr>
        <w:spacing w:line="360" w:lineRule="auto"/>
        <w:ind w:firstLine="709"/>
        <w:jc w:val="both"/>
        <w:rPr>
          <w:color w:val="000000"/>
          <w:sz w:val="28"/>
          <w:szCs w:val="28"/>
          <w:lang w:eastAsia="ru-RU" w:bidi="ru-RU"/>
        </w:rPr>
      </w:pPr>
      <w:r w:rsidRPr="00C47C4A">
        <w:rPr>
          <w:color w:val="000000"/>
          <w:sz w:val="28"/>
          <w:szCs w:val="28"/>
          <w:lang w:eastAsia="ru-RU" w:bidi="ru-RU"/>
        </w:rPr>
        <w:t xml:space="preserve">Коэффициент вариации </w:t>
      </w:r>
      <m:oMath>
        <m:sSub>
          <m:sSubPr>
            <m:ctrlPr>
              <w:rPr>
                <w:rFonts w:ascii="Cambria Math" w:hAnsi="Cambria Math"/>
                <w:i/>
                <w:color w:val="000000"/>
                <w:sz w:val="28"/>
                <w:szCs w:val="28"/>
                <w:lang w:val="en-US" w:eastAsia="ru-RU" w:bidi="ru-RU"/>
              </w:rPr>
            </m:ctrlPr>
          </m:sSubPr>
          <m:e>
            <m:r>
              <w:rPr>
                <w:rFonts w:ascii="Cambria Math" w:hAnsi="Cambria Math"/>
                <w:color w:val="000000"/>
                <w:sz w:val="28"/>
                <w:szCs w:val="28"/>
                <w:lang w:val="en-US" w:eastAsia="ru-RU" w:bidi="ru-RU"/>
              </w:rPr>
              <m:t>K</m:t>
            </m:r>
          </m:e>
          <m:sub>
            <m:r>
              <w:rPr>
                <w:rFonts w:ascii="Cambria Math" w:hAnsi="Cambria Math"/>
                <w:color w:val="000000"/>
                <w:sz w:val="28"/>
                <w:szCs w:val="28"/>
                <w:lang w:eastAsia="ru-RU" w:bidi="ru-RU"/>
              </w:rPr>
              <m:t>вар</m:t>
            </m:r>
          </m:sub>
        </m:sSub>
      </m:oMath>
      <w:r w:rsidRPr="00C47C4A">
        <w:rPr>
          <w:color w:val="000000"/>
          <w:sz w:val="28"/>
          <w:szCs w:val="28"/>
          <w:lang w:eastAsia="ru-RU" w:bidi="ru-RU"/>
        </w:rPr>
        <w:t xml:space="preserve">  показывает, насколько в среднем отклоняется фактический темп работ от плановых значений. </w:t>
      </w:r>
    </w:p>
    <w:p w14:paraId="3ACFE6CB" w14:textId="77777777" w:rsidR="00856D8C" w:rsidRPr="00C47C4A" w:rsidRDefault="00C16C0E" w:rsidP="00856D8C">
      <w:pPr>
        <w:spacing w:line="360" w:lineRule="auto"/>
        <w:ind w:firstLine="709"/>
        <w:jc w:val="right"/>
        <w:rPr>
          <w:color w:val="000000"/>
          <w:sz w:val="28"/>
          <w:szCs w:val="28"/>
          <w:lang w:eastAsia="ru-RU" w:bidi="ru-RU"/>
        </w:rPr>
      </w:pPr>
      <m:oMath>
        <m:sSub>
          <m:sSubPr>
            <m:ctrlPr>
              <w:rPr>
                <w:rFonts w:ascii="Cambria Math" w:hAnsi="Cambria Math"/>
                <w:i/>
                <w:color w:val="000000"/>
                <w:sz w:val="28"/>
                <w:szCs w:val="28"/>
                <w:lang w:val="en-US" w:eastAsia="ru-RU" w:bidi="ru-RU"/>
              </w:rPr>
            </m:ctrlPr>
          </m:sSubPr>
          <m:e>
            <m:r>
              <w:rPr>
                <w:rFonts w:ascii="Cambria Math" w:hAnsi="Cambria Math"/>
                <w:color w:val="000000"/>
                <w:sz w:val="28"/>
                <w:szCs w:val="28"/>
                <w:lang w:val="en-US" w:eastAsia="ru-RU" w:bidi="ru-RU"/>
              </w:rPr>
              <m:t>K</m:t>
            </m:r>
          </m:e>
          <m:sub>
            <m:r>
              <w:rPr>
                <w:rFonts w:ascii="Cambria Math" w:hAnsi="Cambria Math"/>
                <w:color w:val="000000"/>
                <w:sz w:val="28"/>
                <w:szCs w:val="28"/>
                <w:lang w:eastAsia="ru-RU" w:bidi="ru-RU"/>
              </w:rPr>
              <m:t>вар</m:t>
            </m:r>
          </m:sub>
        </m:sSub>
        <m:r>
          <w:rPr>
            <w:rFonts w:ascii="Cambria Math" w:hAnsi="Cambria Math"/>
            <w:color w:val="000000"/>
            <w:sz w:val="28"/>
            <w:szCs w:val="28"/>
            <w:lang w:eastAsia="ru-RU" w:bidi="ru-RU"/>
          </w:rPr>
          <m:t>=</m:t>
        </m:r>
        <m:f>
          <m:fPr>
            <m:ctrlPr>
              <w:rPr>
                <w:rFonts w:ascii="Cambria Math" w:hAnsi="Cambria Math"/>
                <w:i/>
                <w:color w:val="000000"/>
                <w:sz w:val="28"/>
                <w:szCs w:val="28"/>
                <w:lang w:val="en-US" w:eastAsia="ru-RU" w:bidi="ru-RU"/>
              </w:rPr>
            </m:ctrlPr>
          </m:fPr>
          <m:num>
            <m:rad>
              <m:radPr>
                <m:degHide m:val="1"/>
                <m:ctrlPr>
                  <w:rPr>
                    <w:rFonts w:ascii="Cambria Math" w:hAnsi="Cambria Math"/>
                    <w:i/>
                    <w:color w:val="000000"/>
                    <w:sz w:val="28"/>
                    <w:szCs w:val="28"/>
                    <w:lang w:val="en-US" w:eastAsia="ru-RU" w:bidi="ru-RU"/>
                  </w:rPr>
                </m:ctrlPr>
              </m:radPr>
              <m:deg/>
              <m:e>
                <m:f>
                  <m:fPr>
                    <m:ctrlPr>
                      <w:rPr>
                        <w:rFonts w:ascii="Cambria Math" w:hAnsi="Cambria Math"/>
                        <w:i/>
                        <w:color w:val="000000"/>
                        <w:sz w:val="28"/>
                        <w:szCs w:val="28"/>
                        <w:lang w:val="en-US" w:eastAsia="ru-RU" w:bidi="ru-RU"/>
                      </w:rPr>
                    </m:ctrlPr>
                  </m:fPr>
                  <m:num>
                    <m:nary>
                      <m:naryPr>
                        <m:chr m:val="∑"/>
                        <m:limLoc m:val="undOvr"/>
                        <m:ctrlPr>
                          <w:rPr>
                            <w:rFonts w:ascii="Cambria Math" w:hAnsi="Cambria Math"/>
                            <w:i/>
                            <w:color w:val="000000"/>
                            <w:sz w:val="28"/>
                            <w:szCs w:val="28"/>
                            <w:lang w:val="en-US" w:eastAsia="ru-RU" w:bidi="ru-RU"/>
                          </w:rPr>
                        </m:ctrlPr>
                      </m:naryPr>
                      <m:sub>
                        <m:r>
                          <w:rPr>
                            <w:rFonts w:ascii="Cambria Math" w:hAnsi="Cambria Math"/>
                            <w:color w:val="000000"/>
                            <w:sz w:val="28"/>
                            <w:szCs w:val="28"/>
                            <w:lang w:val="en-US" w:eastAsia="ru-RU" w:bidi="ru-RU"/>
                          </w:rPr>
                          <m:t>i</m:t>
                        </m:r>
                        <m:r>
                          <w:rPr>
                            <w:rFonts w:ascii="Cambria Math" w:hAnsi="Cambria Math"/>
                            <w:color w:val="000000"/>
                            <w:sz w:val="28"/>
                            <w:szCs w:val="28"/>
                            <w:lang w:eastAsia="ru-RU" w:bidi="ru-RU"/>
                          </w:rPr>
                          <m:t>=1</m:t>
                        </m:r>
                      </m:sub>
                      <m:sup>
                        <m:r>
                          <w:rPr>
                            <w:rFonts w:ascii="Cambria Math" w:hAnsi="Cambria Math"/>
                            <w:color w:val="000000"/>
                            <w:sz w:val="28"/>
                            <w:szCs w:val="28"/>
                            <w:lang w:eastAsia="ru-RU" w:bidi="ru-RU"/>
                          </w:rPr>
                          <m:t>I</m:t>
                        </m:r>
                      </m:sup>
                      <m:e>
                        <m:sSup>
                          <m:sSupPr>
                            <m:ctrlPr>
                              <w:rPr>
                                <w:rFonts w:ascii="Cambria Math" w:hAnsi="Cambria Math"/>
                                <w:i/>
                                <w:color w:val="000000"/>
                                <w:sz w:val="28"/>
                                <w:szCs w:val="28"/>
                                <w:lang w:val="en-US" w:eastAsia="ru-RU" w:bidi="ru-RU"/>
                              </w:rPr>
                            </m:ctrlPr>
                          </m:sSupPr>
                          <m:e>
                            <m:d>
                              <m:dPr>
                                <m:ctrlPr>
                                  <w:rPr>
                                    <w:rFonts w:ascii="Cambria Math" w:hAnsi="Cambria Math"/>
                                    <w:i/>
                                    <w:color w:val="000000"/>
                                    <w:sz w:val="28"/>
                                    <w:szCs w:val="28"/>
                                    <w:lang w:val="en-US" w:eastAsia="ru-RU" w:bidi="ru-RU"/>
                                  </w:rPr>
                                </m:ctrlPr>
                              </m:dPr>
                              <m:e>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k</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ф</m:t>
                                    </m:r>
                                  </m:sup>
                                </m:sSubSup>
                                <m:r>
                                  <w:rPr>
                                    <w:rFonts w:ascii="Cambria Math" w:hAnsi="Cambria Math"/>
                                    <w:color w:val="000000"/>
                                    <w:sz w:val="28"/>
                                    <w:szCs w:val="28"/>
                                    <w:lang w:eastAsia="ru-RU" w:bidi="ru-RU"/>
                                  </w:rPr>
                                  <m:t>-</m:t>
                                </m:r>
                                <m:acc>
                                  <m:accPr>
                                    <m:chr m:val="̅"/>
                                    <m:ctrlPr>
                                      <w:rPr>
                                        <w:rFonts w:ascii="Cambria Math" w:hAnsi="Cambria Math"/>
                                        <w:i/>
                                        <w:color w:val="000000"/>
                                        <w:sz w:val="28"/>
                                        <w:szCs w:val="28"/>
                                        <w:lang w:eastAsia="ru-RU" w:bidi="ru-RU"/>
                                      </w:rPr>
                                    </m:ctrlPr>
                                  </m:accPr>
                                  <m:e>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z</m:t>
                                        </m:r>
                                      </m:sub>
                                      <m:sup>
                                        <m:r>
                                          <w:rPr>
                                            <w:rFonts w:ascii="Cambria Math" w:hAnsi="Cambria Math"/>
                                            <w:color w:val="000000"/>
                                            <w:sz w:val="28"/>
                                            <w:szCs w:val="28"/>
                                            <w:lang w:eastAsia="ru-RU" w:bidi="ru-RU"/>
                                          </w:rPr>
                                          <m:t>пл</m:t>
                                        </m:r>
                                      </m:sup>
                                    </m:sSubSup>
                                  </m:e>
                                </m:acc>
                                <m:ctrlPr>
                                  <w:rPr>
                                    <w:rFonts w:ascii="Cambria Math" w:hAnsi="Cambria Math"/>
                                    <w:i/>
                                    <w:color w:val="000000"/>
                                    <w:sz w:val="28"/>
                                    <w:szCs w:val="28"/>
                                    <w:lang w:eastAsia="ru-RU" w:bidi="ru-RU"/>
                                  </w:rPr>
                                </m:ctrlPr>
                              </m:e>
                            </m:d>
                          </m:e>
                          <m:sup>
                            <m:r>
                              <w:rPr>
                                <w:rFonts w:ascii="Cambria Math" w:hAnsi="Cambria Math"/>
                                <w:color w:val="000000"/>
                                <w:sz w:val="28"/>
                                <w:szCs w:val="28"/>
                                <w:lang w:eastAsia="ru-RU" w:bidi="ru-RU"/>
                              </w:rPr>
                              <m:t>2</m:t>
                            </m:r>
                          </m:sup>
                        </m:sSup>
                      </m:e>
                    </m:nary>
                  </m:num>
                  <m:den>
                    <m:r>
                      <w:rPr>
                        <w:rFonts w:ascii="Cambria Math" w:hAnsi="Cambria Math"/>
                        <w:color w:val="000000"/>
                        <w:sz w:val="28"/>
                        <w:szCs w:val="28"/>
                        <w:lang w:val="en-US" w:eastAsia="ru-RU" w:bidi="ru-RU"/>
                      </w:rPr>
                      <m:t>n</m:t>
                    </m:r>
                  </m:den>
                </m:f>
              </m:e>
            </m:rad>
          </m:num>
          <m:den>
            <m:acc>
              <m:accPr>
                <m:chr m:val="̅"/>
                <m:ctrlPr>
                  <w:rPr>
                    <w:rFonts w:ascii="Cambria Math" w:hAnsi="Cambria Math"/>
                    <w:i/>
                    <w:color w:val="000000"/>
                    <w:sz w:val="28"/>
                    <w:szCs w:val="28"/>
                    <w:lang w:eastAsia="ru-RU" w:bidi="ru-RU"/>
                  </w:rPr>
                </m:ctrlPr>
              </m:accPr>
              <m:e>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z</m:t>
                    </m:r>
                  </m:sub>
                  <m:sup>
                    <m:r>
                      <w:rPr>
                        <w:rFonts w:ascii="Cambria Math" w:hAnsi="Cambria Math"/>
                        <w:color w:val="000000"/>
                        <w:sz w:val="28"/>
                        <w:szCs w:val="28"/>
                        <w:lang w:eastAsia="ru-RU" w:bidi="ru-RU"/>
                      </w:rPr>
                      <m:t>пл</m:t>
                    </m:r>
                  </m:sup>
                </m:sSubSup>
              </m:e>
            </m:acc>
          </m:den>
        </m:f>
        <m:r>
          <w:rPr>
            <w:rFonts w:ascii="Cambria Math" w:hAnsi="Cambria Math"/>
            <w:color w:val="000000"/>
            <w:sz w:val="28"/>
            <w:szCs w:val="28"/>
            <w:lang w:eastAsia="ru-RU" w:bidi="ru-RU"/>
          </w:rPr>
          <m:t>*100%</m:t>
        </m:r>
      </m:oMath>
      <w:r w:rsidR="00856D8C" w:rsidRPr="00C47C4A">
        <w:rPr>
          <w:i/>
          <w:color w:val="000000"/>
          <w:sz w:val="28"/>
          <w:szCs w:val="28"/>
          <w:lang w:eastAsia="ru-RU" w:bidi="ru-RU"/>
        </w:rPr>
        <w:t xml:space="preserve"> ,</w:t>
      </w:r>
      <w:r w:rsidR="00856D8C" w:rsidRPr="00C47C4A">
        <w:rPr>
          <w:color w:val="000000"/>
          <w:sz w:val="28"/>
          <w:szCs w:val="28"/>
          <w:lang w:eastAsia="ru-RU" w:bidi="ru-RU"/>
        </w:rPr>
        <w:t xml:space="preserve">где  </w:t>
      </w:r>
      <w:r w:rsidR="00856D8C" w:rsidRPr="00C47C4A">
        <w:rPr>
          <w:i/>
          <w:color w:val="000000"/>
          <w:sz w:val="28"/>
          <w:szCs w:val="28"/>
          <w:lang w:eastAsia="ru-RU" w:bidi="ru-RU"/>
        </w:rPr>
        <w:t xml:space="preserve"> </w:t>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Cs/>
          <w:color w:val="000000"/>
          <w:sz w:val="28"/>
          <w:szCs w:val="28"/>
          <w:lang w:eastAsia="ru-RU" w:bidi="ru-RU"/>
        </w:rPr>
        <w:t>(4.1</w:t>
      </w:r>
      <w:r w:rsidR="00856D8C">
        <w:rPr>
          <w:iCs/>
          <w:color w:val="000000"/>
          <w:sz w:val="28"/>
          <w:szCs w:val="28"/>
          <w:lang w:eastAsia="ru-RU" w:bidi="ru-RU"/>
        </w:rPr>
        <w:t>3</w:t>
      </w:r>
      <w:r w:rsidR="00856D8C" w:rsidRPr="00C47C4A">
        <w:rPr>
          <w:iCs/>
          <w:color w:val="000000"/>
          <w:sz w:val="28"/>
          <w:szCs w:val="28"/>
          <w:lang w:eastAsia="ru-RU" w:bidi="ru-RU"/>
        </w:rPr>
        <w:t>)</w:t>
      </w:r>
    </w:p>
    <w:p w14:paraId="3ACFE6CC" w14:textId="77777777" w:rsidR="00856D8C" w:rsidRPr="00C47C4A" w:rsidRDefault="00C16C0E" w:rsidP="00856D8C">
      <w:pPr>
        <w:spacing w:line="360" w:lineRule="auto"/>
        <w:ind w:firstLine="709"/>
        <w:jc w:val="both"/>
        <w:rPr>
          <w:color w:val="000000"/>
          <w:sz w:val="28"/>
          <w:szCs w:val="28"/>
          <w:lang w:eastAsia="ru-RU" w:bidi="ru-RU"/>
        </w:rPr>
      </w:pPr>
      <m:oMath>
        <m:acc>
          <m:accPr>
            <m:chr m:val="̅"/>
            <m:ctrlPr>
              <w:rPr>
                <w:rFonts w:ascii="Cambria Math" w:hAnsi="Cambria Math"/>
                <w:i/>
                <w:color w:val="000000"/>
                <w:sz w:val="28"/>
                <w:szCs w:val="28"/>
                <w:lang w:eastAsia="ru-RU" w:bidi="ru-RU"/>
              </w:rPr>
            </m:ctrlPr>
          </m:accPr>
          <m:e>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τ</m:t>
                </m:r>
              </m:e>
              <m:sub>
                <m:r>
                  <w:rPr>
                    <w:rFonts w:ascii="Cambria Math" w:hAnsi="Cambria Math"/>
                    <w:color w:val="000000"/>
                    <w:sz w:val="28"/>
                    <w:szCs w:val="28"/>
                    <w:lang w:val="en-US" w:eastAsia="ru-RU" w:bidi="ru-RU"/>
                  </w:rPr>
                  <m:t>k</m:t>
                </m:r>
              </m:sub>
              <m:sup>
                <m:r>
                  <w:rPr>
                    <w:rFonts w:ascii="Cambria Math" w:hAnsi="Cambria Math"/>
                    <w:color w:val="000000"/>
                    <w:sz w:val="28"/>
                    <w:szCs w:val="28"/>
                    <w:lang w:eastAsia="ru-RU" w:bidi="ru-RU"/>
                  </w:rPr>
                  <m:t>пл</m:t>
                </m:r>
              </m:sup>
            </m:sSubSup>
          </m:e>
        </m:acc>
      </m:oMath>
      <w:r w:rsidR="00856D8C" w:rsidRPr="00C47C4A">
        <w:rPr>
          <w:color w:val="000000"/>
          <w:sz w:val="28"/>
          <w:szCs w:val="28"/>
          <w:lang w:eastAsia="ru-RU" w:bidi="ru-RU"/>
        </w:rPr>
        <w:t xml:space="preserve"> – среднее значение планового темпа работ при изготовлении  конструктивного элемента  </w:t>
      </w:r>
      <w:r w:rsidR="00856D8C" w:rsidRPr="00C47C4A">
        <w:rPr>
          <w:color w:val="000000"/>
          <w:sz w:val="28"/>
          <w:szCs w:val="28"/>
          <w:lang w:val="en-US" w:eastAsia="ru-RU" w:bidi="ru-RU"/>
        </w:rPr>
        <w:t>k</w:t>
      </w:r>
      <w:r w:rsidR="00856D8C" w:rsidRPr="00C47C4A">
        <w:rPr>
          <w:color w:val="000000"/>
          <w:sz w:val="28"/>
          <w:szCs w:val="28"/>
          <w:lang w:eastAsia="ru-RU" w:bidi="ru-RU"/>
        </w:rPr>
        <w:t xml:space="preserve">   </w:t>
      </w:r>
      <m:oMath>
        <m:r>
          <w:rPr>
            <w:rFonts w:ascii="Cambria Math" w:hAnsi="Cambria Math"/>
            <w:color w:val="000000"/>
            <w:sz w:val="28"/>
            <w:szCs w:val="28"/>
            <w:lang w:eastAsia="ru-RU" w:bidi="ru-RU"/>
          </w:rPr>
          <m:t>k ∈</m:t>
        </m:r>
        <m:sSub>
          <m:sSubPr>
            <m:ctrlPr>
              <w:rPr>
                <w:rFonts w:ascii="Cambria Math" w:hAnsi="Cambria Math"/>
                <w:i/>
                <w:color w:val="000000"/>
                <w:sz w:val="28"/>
                <w:szCs w:val="28"/>
                <w:lang w:eastAsia="ru-RU" w:bidi="ru-RU"/>
              </w:rPr>
            </m:ctrlPr>
          </m:sSubPr>
          <m:e>
            <m:r>
              <w:rPr>
                <w:rFonts w:ascii="Cambria Math" w:hAnsi="Cambria Math"/>
                <w:color w:val="000000"/>
                <w:sz w:val="28"/>
                <w:szCs w:val="28"/>
                <w:lang w:eastAsia="ru-RU" w:bidi="ru-RU"/>
              </w:rPr>
              <m:t>K</m:t>
            </m:r>
          </m:e>
          <m:sub>
            <m:r>
              <w:rPr>
                <w:rFonts w:ascii="Cambria Math" w:hAnsi="Cambria Math"/>
                <w:color w:val="000000"/>
                <w:sz w:val="28"/>
                <w:szCs w:val="28"/>
                <w:lang w:val="en-US" w:eastAsia="ru-RU" w:bidi="ru-RU"/>
              </w:rPr>
              <m:t>z</m:t>
            </m:r>
          </m:sub>
        </m:sSub>
      </m:oMath>
      <w:r w:rsidR="00856D8C" w:rsidRPr="00C47C4A">
        <w:rPr>
          <w:color w:val="000000"/>
          <w:sz w:val="28"/>
          <w:szCs w:val="28"/>
          <w:lang w:eastAsia="ru-RU" w:bidi="ru-RU"/>
        </w:rPr>
        <w:t xml:space="preserve">, </w:t>
      </w:r>
      <m:oMath>
        <m:r>
          <w:rPr>
            <w:rFonts w:ascii="Cambria Math" w:hAnsi="Cambria Math"/>
            <w:color w:val="000000"/>
            <w:sz w:val="28"/>
            <w:szCs w:val="28"/>
            <w:lang w:eastAsia="ru-RU" w:bidi="ru-RU"/>
          </w:rPr>
          <m:t xml:space="preserve"> I</m:t>
        </m:r>
      </m:oMath>
      <w:r w:rsidR="00856D8C" w:rsidRPr="00C47C4A">
        <w:rPr>
          <w:color w:val="000000"/>
          <w:sz w:val="28"/>
          <w:szCs w:val="28"/>
          <w:lang w:eastAsia="ru-RU" w:bidi="ru-RU"/>
        </w:rPr>
        <w:t xml:space="preserve">  – количество смен на интервале планирования (рисунок 4.13).</w:t>
      </w:r>
    </w:p>
    <w:p w14:paraId="3ACFE6CD" w14:textId="77777777" w:rsidR="00856D8C" w:rsidRPr="00C47C4A" w:rsidRDefault="00856D8C" w:rsidP="00856D8C">
      <w:pPr>
        <w:spacing w:line="360" w:lineRule="auto"/>
        <w:ind w:firstLine="709"/>
        <w:jc w:val="both"/>
        <w:rPr>
          <w:color w:val="000000"/>
          <w:sz w:val="28"/>
          <w:szCs w:val="28"/>
          <w:lang w:eastAsia="ru-RU" w:bidi="ru-RU"/>
        </w:rPr>
      </w:pPr>
      <w:r w:rsidRPr="00C47C4A">
        <w:rPr>
          <w:color w:val="000000"/>
          <w:sz w:val="28"/>
          <w:szCs w:val="28"/>
          <w:lang w:eastAsia="ru-RU" w:bidi="ru-RU"/>
        </w:rPr>
        <w:t>Аритмия в использовании трудовых ресурсов это разность между планируемой мощностью бригады на начало смены и фактической - полезной использованной на работы в соответствии с проектом. Она характеризует потери в использовании трудовых ресурсов из-за простоев или использовании на работах непредусмотренных проектом (рисунок 4.14).</w:t>
      </w:r>
    </w:p>
    <w:p w14:paraId="3ACFE6CE" w14:textId="77777777" w:rsidR="00856D8C" w:rsidRPr="00C47C4A" w:rsidRDefault="00856D8C" w:rsidP="00856D8C">
      <w:pPr>
        <w:spacing w:line="360" w:lineRule="auto"/>
        <w:jc w:val="center"/>
        <w:rPr>
          <w:color w:val="000000"/>
          <w:sz w:val="28"/>
          <w:szCs w:val="28"/>
          <w:lang w:eastAsia="ru-RU" w:bidi="ru-RU"/>
        </w:rPr>
      </w:pPr>
      <w:r w:rsidRPr="00C47C4A">
        <w:rPr>
          <w:noProof/>
          <w:color w:val="000000"/>
          <w:sz w:val="28"/>
          <w:szCs w:val="28"/>
          <w:lang w:eastAsia="ru-RU"/>
        </w:rPr>
        <w:lastRenderedPageBreak/>
        <w:drawing>
          <wp:inline distT="0" distB="0" distL="0" distR="0" wp14:anchorId="3ACFE785" wp14:editId="3ACFE786">
            <wp:extent cx="5902960" cy="3981157"/>
            <wp:effectExtent l="0" t="0" r="254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6723"/>
                    <a:stretch/>
                  </pic:blipFill>
                  <pic:spPr bwMode="auto">
                    <a:xfrm>
                      <a:off x="0" y="0"/>
                      <a:ext cx="5924461" cy="3995658"/>
                    </a:xfrm>
                    <a:prstGeom prst="rect">
                      <a:avLst/>
                    </a:prstGeom>
                    <a:noFill/>
                    <a:ln>
                      <a:noFill/>
                    </a:ln>
                    <a:extLst>
                      <a:ext uri="{53640926-AAD7-44D8-BBD7-CCE9431645EC}">
                        <a14:shadowObscured xmlns:a14="http://schemas.microsoft.com/office/drawing/2010/main"/>
                      </a:ext>
                    </a:extLst>
                  </pic:spPr>
                </pic:pic>
              </a:graphicData>
            </a:graphic>
          </wp:inline>
        </w:drawing>
      </w:r>
    </w:p>
    <w:p w14:paraId="3ACFE6CF" w14:textId="77777777" w:rsidR="00856D8C" w:rsidRPr="00C47C4A" w:rsidRDefault="00856D8C" w:rsidP="00856D8C">
      <w:pPr>
        <w:spacing w:line="360" w:lineRule="auto"/>
        <w:jc w:val="center"/>
        <w:rPr>
          <w:color w:val="000000"/>
          <w:sz w:val="28"/>
          <w:szCs w:val="28"/>
          <w:lang w:eastAsia="ru-RU" w:bidi="ru-RU"/>
        </w:rPr>
      </w:pPr>
      <w:r w:rsidRPr="00C47C4A">
        <w:rPr>
          <w:color w:val="000000"/>
          <w:sz w:val="28"/>
          <w:szCs w:val="28"/>
          <w:lang w:eastAsia="ru-RU" w:bidi="ru-RU"/>
        </w:rPr>
        <w:t>Рисунок 4.13 - График отклонений фактического темпа работ от планового значения</w:t>
      </w:r>
    </w:p>
    <w:p w14:paraId="3ACFE6D0" w14:textId="77777777" w:rsidR="00856D8C" w:rsidRPr="00C47C4A" w:rsidRDefault="00856D8C" w:rsidP="00856D8C">
      <w:pPr>
        <w:spacing w:line="360" w:lineRule="auto"/>
        <w:jc w:val="center"/>
        <w:rPr>
          <w:color w:val="000000"/>
          <w:sz w:val="28"/>
          <w:szCs w:val="28"/>
          <w:lang w:eastAsia="ru-RU" w:bidi="ru-RU"/>
        </w:rPr>
      </w:pPr>
      <w:r w:rsidRPr="00C47C4A">
        <w:rPr>
          <w:noProof/>
          <w:color w:val="000000"/>
          <w:sz w:val="28"/>
          <w:szCs w:val="28"/>
          <w:lang w:eastAsia="ru-RU"/>
        </w:rPr>
        <w:drawing>
          <wp:inline distT="0" distB="0" distL="0" distR="0" wp14:anchorId="3ACFE787" wp14:editId="3ACFE788">
            <wp:extent cx="5872312" cy="4065563"/>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04991" cy="4088187"/>
                    </a:xfrm>
                    <a:prstGeom prst="rect">
                      <a:avLst/>
                    </a:prstGeom>
                    <a:noFill/>
                  </pic:spPr>
                </pic:pic>
              </a:graphicData>
            </a:graphic>
          </wp:inline>
        </w:drawing>
      </w:r>
    </w:p>
    <w:p w14:paraId="3ACFE6D1" w14:textId="77777777" w:rsidR="00856D8C" w:rsidRPr="00C47C4A" w:rsidRDefault="00856D8C" w:rsidP="00856D8C">
      <w:pPr>
        <w:spacing w:line="360" w:lineRule="auto"/>
        <w:jc w:val="center"/>
        <w:rPr>
          <w:b/>
          <w:bCs/>
          <w:color w:val="000000"/>
          <w:sz w:val="28"/>
          <w:szCs w:val="28"/>
          <w:lang w:eastAsia="ru-RU" w:bidi="ru-RU"/>
        </w:rPr>
      </w:pPr>
      <w:r w:rsidRPr="00C47C4A">
        <w:rPr>
          <w:color w:val="000000"/>
          <w:sz w:val="28"/>
          <w:szCs w:val="28"/>
          <w:lang w:eastAsia="ru-RU" w:bidi="ru-RU"/>
        </w:rPr>
        <w:t>Рисунок 4.14 - Графики планируемой и фактической мощности бригады</w:t>
      </w:r>
    </w:p>
    <w:p w14:paraId="3ACFE6D2" w14:textId="77777777" w:rsidR="00856D8C" w:rsidRPr="00C47C4A" w:rsidRDefault="00856D8C" w:rsidP="00856D8C">
      <w:pPr>
        <w:spacing w:line="360" w:lineRule="auto"/>
        <w:ind w:firstLine="709"/>
        <w:jc w:val="both"/>
        <w:rPr>
          <w:color w:val="000000"/>
          <w:sz w:val="28"/>
          <w:szCs w:val="28"/>
          <w:lang w:eastAsia="ru-RU" w:bidi="ru-RU"/>
        </w:rPr>
      </w:pPr>
      <w:r w:rsidRPr="00C47C4A">
        <w:rPr>
          <w:color w:val="000000"/>
          <w:sz w:val="28"/>
          <w:szCs w:val="28"/>
          <w:lang w:eastAsia="ru-RU" w:bidi="ru-RU"/>
        </w:rPr>
        <w:t xml:space="preserve">Формула аритмичности, исходя из использования мощности бригады, будет иметь следующий вид: </w:t>
      </w:r>
    </w:p>
    <w:p w14:paraId="3ACFE6D3" w14:textId="77777777" w:rsidR="00856D8C" w:rsidRPr="00C47C4A" w:rsidRDefault="00C16C0E" w:rsidP="00856D8C">
      <w:pPr>
        <w:spacing w:line="360" w:lineRule="auto"/>
        <w:ind w:firstLine="709"/>
        <w:jc w:val="right"/>
        <w:rPr>
          <w:i/>
          <w:color w:val="000000"/>
          <w:sz w:val="28"/>
          <w:szCs w:val="28"/>
          <w:lang w:eastAsia="ru-RU" w:bidi="ru-RU"/>
        </w:rPr>
      </w:pPr>
      <m:oMath>
        <m:sSub>
          <m:sSubPr>
            <m:ctrlPr>
              <w:rPr>
                <w:rFonts w:ascii="Cambria Math" w:hAnsi="Cambria Math"/>
                <w:i/>
                <w:color w:val="000000"/>
                <w:sz w:val="28"/>
                <w:szCs w:val="28"/>
                <w:lang w:val="en-US" w:eastAsia="ru-RU" w:bidi="ru-RU"/>
              </w:rPr>
            </m:ctrlPr>
          </m:sSubPr>
          <m:e>
            <m:r>
              <w:rPr>
                <w:rFonts w:ascii="Cambria Math" w:hAnsi="Cambria Math"/>
                <w:color w:val="000000"/>
                <w:sz w:val="28"/>
                <w:szCs w:val="28"/>
                <w:lang w:val="en-US" w:eastAsia="ru-RU" w:bidi="ru-RU"/>
              </w:rPr>
              <m:t>K</m:t>
            </m:r>
          </m:e>
          <m:sub>
            <m:r>
              <w:rPr>
                <w:rFonts w:ascii="Cambria Math" w:hAnsi="Cambria Math"/>
                <w:color w:val="000000"/>
                <w:sz w:val="28"/>
                <w:szCs w:val="28"/>
                <w:lang w:eastAsia="ru-RU" w:bidi="ru-RU"/>
              </w:rPr>
              <m:t>ар</m:t>
            </m:r>
          </m:sub>
        </m:sSub>
        <m:r>
          <w:rPr>
            <w:rFonts w:ascii="Cambria Math" w:hAnsi="Cambria Math"/>
            <w:color w:val="000000"/>
            <w:sz w:val="28"/>
            <w:szCs w:val="28"/>
            <w:lang w:eastAsia="ru-RU" w:bidi="ru-RU"/>
          </w:rPr>
          <m:t>=</m:t>
        </m:r>
        <m:nary>
          <m:naryPr>
            <m:chr m:val="∑"/>
            <m:limLoc m:val="undOvr"/>
            <m:ctrlPr>
              <w:rPr>
                <w:rFonts w:ascii="Cambria Math" w:hAnsi="Cambria Math"/>
                <w:i/>
                <w:color w:val="000000"/>
                <w:sz w:val="28"/>
                <w:szCs w:val="28"/>
                <w:lang w:val="en-US" w:eastAsia="ru-RU" w:bidi="ru-RU"/>
              </w:rPr>
            </m:ctrlPr>
          </m:naryPr>
          <m:sub>
            <m:r>
              <w:rPr>
                <w:rFonts w:ascii="Cambria Math" w:hAnsi="Cambria Math"/>
                <w:color w:val="000000"/>
                <w:sz w:val="28"/>
                <w:szCs w:val="28"/>
                <w:lang w:val="en-US" w:eastAsia="ru-RU" w:bidi="ru-RU"/>
              </w:rPr>
              <m:t>i</m:t>
            </m:r>
            <m:r>
              <w:rPr>
                <w:rFonts w:ascii="Cambria Math" w:hAnsi="Cambria Math"/>
                <w:color w:val="000000"/>
                <w:sz w:val="28"/>
                <w:szCs w:val="28"/>
                <w:lang w:eastAsia="ru-RU" w:bidi="ru-RU"/>
              </w:rPr>
              <m:t>=1</m:t>
            </m:r>
          </m:sub>
          <m:sup>
            <m:r>
              <w:rPr>
                <w:rFonts w:ascii="Cambria Math" w:hAnsi="Cambria Math"/>
                <w:color w:val="000000"/>
                <w:sz w:val="28"/>
                <w:szCs w:val="28"/>
                <w:lang w:eastAsia="ru-RU" w:bidi="ru-RU"/>
              </w:rPr>
              <m:t>I</m:t>
            </m:r>
          </m:sup>
          <m:e>
            <m:d>
              <m:dPr>
                <m:ctrlPr>
                  <w:rPr>
                    <w:rFonts w:ascii="Cambria Math" w:hAnsi="Cambria Math"/>
                    <w:i/>
                    <w:color w:val="000000"/>
                    <w:sz w:val="28"/>
                    <w:szCs w:val="28"/>
                    <w:lang w:val="en-US" w:eastAsia="ru-RU" w:bidi="ru-RU"/>
                  </w:rPr>
                </m:ctrlPr>
              </m:dPr>
              <m:e>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W</m:t>
                    </m:r>
                  </m:e>
                  <m:sub>
                    <m:r>
                      <w:rPr>
                        <w:rFonts w:ascii="Cambria Math" w:hAnsi="Cambria Math"/>
                        <w:color w:val="000000"/>
                        <w:sz w:val="28"/>
                        <w:szCs w:val="28"/>
                        <w:lang w:val="en-US" w:eastAsia="ru-RU" w:bidi="ru-RU"/>
                      </w:rPr>
                      <m:t>l</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f</m:t>
                    </m:r>
                  </m:sup>
                </m:sSubSup>
                <m:r>
                  <w:rPr>
                    <w:rFonts w:ascii="Cambria Math" w:hAnsi="Cambria Math"/>
                    <w:color w:val="000000"/>
                    <w:sz w:val="28"/>
                    <w:szCs w:val="28"/>
                    <w:lang w:eastAsia="ru-RU" w:bidi="ru-RU"/>
                  </w:rPr>
                  <m:t>-</m:t>
                </m:r>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W</m:t>
                    </m:r>
                  </m:e>
                  <m:sub>
                    <m:r>
                      <w:rPr>
                        <w:rFonts w:ascii="Cambria Math" w:hAnsi="Cambria Math"/>
                        <w:color w:val="000000"/>
                        <w:sz w:val="28"/>
                        <w:szCs w:val="28"/>
                        <w:lang w:val="en-US" w:eastAsia="ru-RU" w:bidi="ru-RU"/>
                      </w:rPr>
                      <m:t>l</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p</m:t>
                    </m:r>
                  </m:sup>
                </m:sSubSup>
                <m:r>
                  <m:rPr>
                    <m:sty m:val="p"/>
                  </m:rPr>
                  <w:rPr>
                    <w:rFonts w:ascii="Cambria Math" w:hAnsi="Cambria Math"/>
                    <w:color w:val="000000"/>
                    <w:sz w:val="28"/>
                    <w:szCs w:val="28"/>
                    <w:lang w:eastAsia="ru-RU" w:bidi="ru-RU"/>
                  </w:rPr>
                  <m:t xml:space="preserve"> </m:t>
                </m:r>
                <m:ctrlPr>
                  <w:rPr>
                    <w:rFonts w:ascii="Cambria Math" w:hAnsi="Cambria Math"/>
                    <w:i/>
                    <w:color w:val="000000"/>
                    <w:sz w:val="28"/>
                    <w:szCs w:val="28"/>
                    <w:lang w:eastAsia="ru-RU" w:bidi="ru-RU"/>
                  </w:rPr>
                </m:ctrlPr>
              </m:e>
            </m:d>
          </m:e>
        </m:nary>
      </m:oMath>
      <w:r w:rsidR="00856D8C" w:rsidRPr="00C47C4A">
        <w:rPr>
          <w:color w:val="000000"/>
          <w:sz w:val="28"/>
          <w:szCs w:val="28"/>
          <w:lang w:eastAsia="ru-RU" w:bidi="ru-RU"/>
        </w:rPr>
        <w:t>,</w:t>
      </w:r>
      <w:r w:rsidR="00856D8C" w:rsidRPr="00C47C4A">
        <w:rPr>
          <w:color w:val="000000"/>
          <w:sz w:val="28"/>
          <w:szCs w:val="28"/>
          <w:lang w:eastAsia="ru-RU" w:bidi="ru-RU"/>
        </w:rPr>
        <w:tab/>
      </w:r>
      <w:r w:rsidR="00856D8C" w:rsidRPr="00C47C4A">
        <w:rPr>
          <w:color w:val="000000"/>
          <w:sz w:val="28"/>
          <w:szCs w:val="28"/>
          <w:lang w:eastAsia="ru-RU" w:bidi="ru-RU"/>
        </w:rPr>
        <w:tab/>
      </w:r>
      <w:r w:rsidR="00856D8C" w:rsidRPr="00C47C4A">
        <w:rPr>
          <w:color w:val="000000"/>
          <w:sz w:val="28"/>
          <w:szCs w:val="28"/>
          <w:lang w:eastAsia="ru-RU" w:bidi="ru-RU"/>
        </w:rPr>
        <w:tab/>
      </w:r>
      <w:r w:rsidR="00856D8C" w:rsidRPr="00C47C4A">
        <w:rPr>
          <w:color w:val="000000"/>
          <w:sz w:val="28"/>
          <w:szCs w:val="28"/>
          <w:lang w:eastAsia="ru-RU" w:bidi="ru-RU"/>
        </w:rPr>
        <w:tab/>
      </w:r>
      <w:r w:rsidR="00856D8C" w:rsidRPr="00C47C4A">
        <w:rPr>
          <w:iCs/>
          <w:color w:val="000000"/>
          <w:sz w:val="28"/>
          <w:szCs w:val="28"/>
          <w:lang w:eastAsia="ru-RU" w:bidi="ru-RU"/>
        </w:rPr>
        <w:t>(4.</w:t>
      </w:r>
      <w:r w:rsidR="00856D8C">
        <w:rPr>
          <w:iCs/>
          <w:color w:val="000000"/>
          <w:sz w:val="28"/>
          <w:szCs w:val="28"/>
          <w:lang w:eastAsia="ru-RU" w:bidi="ru-RU"/>
        </w:rPr>
        <w:t>14</w:t>
      </w:r>
      <w:r w:rsidR="00856D8C" w:rsidRPr="00C47C4A">
        <w:rPr>
          <w:iCs/>
          <w:color w:val="000000"/>
          <w:sz w:val="28"/>
          <w:szCs w:val="28"/>
          <w:lang w:eastAsia="ru-RU" w:bidi="ru-RU"/>
        </w:rPr>
        <w:t>)</w:t>
      </w:r>
    </w:p>
    <w:p w14:paraId="3ACFE6D4" w14:textId="77777777" w:rsidR="00856D8C" w:rsidRPr="00C47C4A" w:rsidRDefault="00856D8C" w:rsidP="00856D8C">
      <w:pPr>
        <w:spacing w:line="360" w:lineRule="auto"/>
        <w:ind w:firstLine="709"/>
        <w:jc w:val="both"/>
        <w:rPr>
          <w:color w:val="000000"/>
          <w:sz w:val="28"/>
          <w:szCs w:val="28"/>
          <w:lang w:eastAsia="ru-RU" w:bidi="ru-RU"/>
        </w:rPr>
      </w:pPr>
      <w:r w:rsidRPr="00C47C4A">
        <w:rPr>
          <w:color w:val="000000"/>
          <w:sz w:val="28"/>
          <w:szCs w:val="28"/>
          <w:lang w:eastAsia="ru-RU" w:bidi="ru-RU"/>
        </w:rPr>
        <w:lastRenderedPageBreak/>
        <w:t xml:space="preserve">где </w:t>
      </w:r>
      <m:oMath>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W</m:t>
            </m:r>
          </m:e>
          <m:sub>
            <m:r>
              <w:rPr>
                <w:rFonts w:ascii="Cambria Math" w:hAnsi="Cambria Math"/>
                <w:color w:val="000000"/>
                <w:sz w:val="28"/>
                <w:szCs w:val="28"/>
                <w:lang w:val="en-US" w:eastAsia="ru-RU" w:bidi="ru-RU"/>
              </w:rPr>
              <m:t>l</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f</m:t>
            </m:r>
          </m:sup>
        </m:sSubSup>
        <m:r>
          <w:rPr>
            <w:rFonts w:ascii="Cambria Math" w:hAnsi="Cambria Math"/>
            <w:color w:val="000000"/>
            <w:sz w:val="28"/>
            <w:szCs w:val="28"/>
            <w:lang w:eastAsia="ru-RU" w:bidi="ru-RU"/>
          </w:rPr>
          <m:t>,</m:t>
        </m:r>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W</m:t>
            </m:r>
          </m:e>
          <m:sub>
            <m:r>
              <w:rPr>
                <w:rFonts w:ascii="Cambria Math" w:hAnsi="Cambria Math"/>
                <w:color w:val="000000"/>
                <w:sz w:val="28"/>
                <w:szCs w:val="28"/>
                <w:lang w:val="en-US" w:eastAsia="ru-RU" w:bidi="ru-RU"/>
              </w:rPr>
              <m:t>l</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p</m:t>
            </m:r>
          </m:sup>
        </m:sSubSup>
      </m:oMath>
      <w:r w:rsidRPr="00C47C4A">
        <w:rPr>
          <w:color w:val="000000"/>
          <w:sz w:val="28"/>
          <w:szCs w:val="28"/>
          <w:lang w:eastAsia="ru-RU" w:bidi="ru-RU"/>
        </w:rPr>
        <w:t xml:space="preserve"> – соответственно фактическая </w:t>
      </w:r>
      <w:proofErr w:type="gramStart"/>
      <w:r w:rsidRPr="00C47C4A">
        <w:rPr>
          <w:color w:val="000000"/>
          <w:sz w:val="28"/>
          <w:szCs w:val="28"/>
          <w:lang w:eastAsia="ru-RU" w:bidi="ru-RU"/>
        </w:rPr>
        <w:t>и  планируемая</w:t>
      </w:r>
      <w:proofErr w:type="gramEnd"/>
      <w:r w:rsidRPr="00C47C4A">
        <w:rPr>
          <w:color w:val="000000"/>
          <w:sz w:val="28"/>
          <w:szCs w:val="28"/>
          <w:lang w:eastAsia="ru-RU" w:bidi="ru-RU"/>
        </w:rPr>
        <w:t xml:space="preserve">  мощности бригады  </w:t>
      </w:r>
      <m:oMath>
        <m:r>
          <w:rPr>
            <w:rFonts w:ascii="Cambria Math" w:hAnsi="Cambria Math"/>
            <w:color w:val="000000"/>
            <w:sz w:val="28"/>
            <w:szCs w:val="28"/>
            <w:lang w:eastAsia="ru-RU" w:bidi="ru-RU"/>
          </w:rPr>
          <m:t>l</m:t>
        </m:r>
      </m:oMath>
      <w:r w:rsidRPr="00C47C4A">
        <w:rPr>
          <w:color w:val="000000"/>
          <w:sz w:val="28"/>
          <w:szCs w:val="28"/>
          <w:lang w:eastAsia="ru-RU" w:bidi="ru-RU"/>
        </w:rPr>
        <w:t xml:space="preserve"> (</w:t>
      </w:r>
      <m:oMath>
        <m:r>
          <w:rPr>
            <w:rFonts w:ascii="Cambria Math" w:hAnsi="Cambria Math"/>
            <w:color w:val="000000"/>
            <w:sz w:val="28"/>
            <w:szCs w:val="28"/>
            <w:lang w:eastAsia="ru-RU" w:bidi="ru-RU"/>
          </w:rPr>
          <m:t>l ∈L</m:t>
        </m:r>
      </m:oMath>
      <w:r w:rsidRPr="00C47C4A">
        <w:rPr>
          <w:color w:val="000000"/>
          <w:sz w:val="28"/>
          <w:szCs w:val="28"/>
          <w:lang w:eastAsia="ru-RU" w:bidi="ru-RU"/>
        </w:rPr>
        <w:t xml:space="preserve">) на </w:t>
      </w:r>
      <m:oMath>
        <m:r>
          <w:rPr>
            <w:rFonts w:ascii="Cambria Math" w:hAnsi="Cambria Math"/>
            <w:color w:val="000000"/>
            <w:sz w:val="28"/>
            <w:szCs w:val="28"/>
            <w:lang w:eastAsia="ru-RU" w:bidi="ru-RU"/>
          </w:rPr>
          <m:t>i</m:t>
        </m:r>
      </m:oMath>
      <w:r w:rsidRPr="00C47C4A">
        <w:rPr>
          <w:color w:val="000000"/>
          <w:sz w:val="28"/>
          <w:szCs w:val="28"/>
          <w:lang w:eastAsia="ru-RU" w:bidi="ru-RU"/>
        </w:rPr>
        <w:t xml:space="preserve">  (</w:t>
      </w:r>
      <m:oMath>
        <m:r>
          <w:rPr>
            <w:rFonts w:ascii="Cambria Math" w:hAnsi="Cambria Math"/>
            <w:color w:val="000000"/>
            <w:sz w:val="28"/>
            <w:szCs w:val="28"/>
            <w:lang w:eastAsia="ru-RU" w:bidi="ru-RU"/>
          </w:rPr>
          <m:t>i ∈I</m:t>
        </m:r>
      </m:oMath>
      <w:r w:rsidRPr="00C47C4A">
        <w:rPr>
          <w:color w:val="000000"/>
          <w:sz w:val="28"/>
          <w:szCs w:val="28"/>
          <w:lang w:eastAsia="ru-RU" w:bidi="ru-RU"/>
        </w:rPr>
        <w:t>) шаге съема информации.</w:t>
      </w:r>
      <w:r w:rsidRPr="00C47C4A">
        <w:rPr>
          <w:color w:val="000000"/>
          <w:sz w:val="28"/>
          <w:szCs w:val="28"/>
          <w:lang w:eastAsia="ru-RU" w:bidi="ru-RU"/>
        </w:rPr>
        <w:tab/>
      </w:r>
    </w:p>
    <w:p w14:paraId="3ACFE6D5" w14:textId="77777777" w:rsidR="00856D8C" w:rsidRPr="00C47C4A" w:rsidRDefault="00856D8C" w:rsidP="00856D8C">
      <w:pPr>
        <w:spacing w:line="360" w:lineRule="auto"/>
        <w:ind w:firstLine="709"/>
        <w:jc w:val="both"/>
        <w:rPr>
          <w:color w:val="000000"/>
          <w:sz w:val="28"/>
          <w:szCs w:val="28"/>
          <w:lang w:eastAsia="ru-RU" w:bidi="ru-RU"/>
        </w:rPr>
      </w:pPr>
      <w:r w:rsidRPr="00C47C4A">
        <w:rPr>
          <w:color w:val="000000"/>
          <w:sz w:val="28"/>
          <w:szCs w:val="28"/>
          <w:lang w:eastAsia="ru-RU" w:bidi="ru-RU"/>
        </w:rPr>
        <w:t xml:space="preserve"> Формула аритмичности   в абсолютном измерении будет иметь следующий вид: </w:t>
      </w:r>
    </w:p>
    <w:p w14:paraId="3ACFE6D6" w14:textId="77777777" w:rsidR="00856D8C" w:rsidRPr="00C47C4A" w:rsidRDefault="00C16C0E" w:rsidP="00856D8C">
      <w:pPr>
        <w:spacing w:line="360" w:lineRule="auto"/>
        <w:ind w:firstLine="709"/>
        <w:jc w:val="right"/>
        <w:rPr>
          <w:i/>
          <w:color w:val="000000"/>
          <w:sz w:val="28"/>
          <w:szCs w:val="28"/>
          <w:lang w:eastAsia="ru-RU" w:bidi="ru-RU"/>
        </w:rPr>
      </w:pPr>
      <m:oMath>
        <m:acc>
          <m:accPr>
            <m:ctrlPr>
              <w:rPr>
                <w:rFonts w:ascii="Cambria Math" w:hAnsi="Cambria Math"/>
                <w:i/>
                <w:color w:val="000000"/>
                <w:sz w:val="28"/>
                <w:szCs w:val="28"/>
                <w:lang w:val="en-US" w:eastAsia="ru-RU" w:bidi="ru-RU"/>
              </w:rPr>
            </m:ctrlPr>
          </m:accPr>
          <m:e>
            <m:sSub>
              <m:sSubPr>
                <m:ctrlPr>
                  <w:rPr>
                    <w:rFonts w:ascii="Cambria Math" w:hAnsi="Cambria Math"/>
                    <w:i/>
                    <w:color w:val="000000"/>
                    <w:sz w:val="28"/>
                    <w:szCs w:val="28"/>
                    <w:lang w:val="en-US" w:eastAsia="ru-RU" w:bidi="ru-RU"/>
                  </w:rPr>
                </m:ctrlPr>
              </m:sSubPr>
              <m:e>
                <m:r>
                  <w:rPr>
                    <w:rFonts w:ascii="Cambria Math" w:hAnsi="Cambria Math"/>
                    <w:color w:val="000000"/>
                    <w:sz w:val="28"/>
                    <w:szCs w:val="28"/>
                    <w:lang w:val="en-US" w:eastAsia="ru-RU" w:bidi="ru-RU"/>
                  </w:rPr>
                  <m:t>K</m:t>
                </m:r>
              </m:e>
              <m:sub>
                <m:r>
                  <w:rPr>
                    <w:rFonts w:ascii="Cambria Math" w:hAnsi="Cambria Math"/>
                    <w:color w:val="000000"/>
                    <w:sz w:val="28"/>
                    <w:szCs w:val="28"/>
                    <w:lang w:eastAsia="ru-RU" w:bidi="ru-RU"/>
                  </w:rPr>
                  <m:t>ар</m:t>
                </m:r>
              </m:sub>
            </m:sSub>
          </m:e>
        </m:acc>
        <m:r>
          <w:rPr>
            <w:rFonts w:ascii="Cambria Math" w:hAnsi="Cambria Math"/>
            <w:color w:val="000000"/>
            <w:sz w:val="28"/>
            <w:szCs w:val="28"/>
            <w:lang w:eastAsia="ru-RU" w:bidi="ru-RU"/>
          </w:rPr>
          <m:t>=1-(</m:t>
        </m:r>
        <m:f>
          <m:fPr>
            <m:ctrlPr>
              <w:rPr>
                <w:rFonts w:ascii="Cambria Math" w:hAnsi="Cambria Math"/>
                <w:i/>
                <w:color w:val="000000"/>
                <w:sz w:val="28"/>
                <w:szCs w:val="28"/>
                <w:lang w:val="en-US" w:eastAsia="ru-RU" w:bidi="ru-RU"/>
              </w:rPr>
            </m:ctrlPr>
          </m:fPr>
          <m:num>
            <m:nary>
              <m:naryPr>
                <m:chr m:val="∑"/>
                <m:limLoc m:val="undOvr"/>
                <m:ctrlPr>
                  <w:rPr>
                    <w:rFonts w:ascii="Cambria Math" w:hAnsi="Cambria Math"/>
                    <w:i/>
                    <w:color w:val="000000"/>
                    <w:sz w:val="28"/>
                    <w:szCs w:val="28"/>
                    <w:lang w:val="en-US" w:eastAsia="ru-RU" w:bidi="ru-RU"/>
                  </w:rPr>
                </m:ctrlPr>
              </m:naryPr>
              <m:sub>
                <m:r>
                  <w:rPr>
                    <w:rFonts w:ascii="Cambria Math" w:hAnsi="Cambria Math"/>
                    <w:color w:val="000000"/>
                    <w:sz w:val="28"/>
                    <w:szCs w:val="28"/>
                    <w:lang w:val="en-US" w:eastAsia="ru-RU" w:bidi="ru-RU"/>
                  </w:rPr>
                  <m:t>i</m:t>
                </m:r>
                <m:r>
                  <w:rPr>
                    <w:rFonts w:ascii="Cambria Math" w:hAnsi="Cambria Math"/>
                    <w:color w:val="000000"/>
                    <w:sz w:val="28"/>
                    <w:szCs w:val="28"/>
                    <w:lang w:eastAsia="ru-RU" w:bidi="ru-RU"/>
                  </w:rPr>
                  <m:t>=1</m:t>
                </m:r>
              </m:sub>
              <m:sup>
                <m:r>
                  <w:rPr>
                    <w:rFonts w:ascii="Cambria Math" w:hAnsi="Cambria Math"/>
                    <w:color w:val="000000"/>
                    <w:sz w:val="28"/>
                    <w:szCs w:val="28"/>
                    <w:lang w:eastAsia="ru-RU" w:bidi="ru-RU"/>
                  </w:rPr>
                  <m:t>I</m:t>
                </m:r>
              </m:sup>
              <m:e>
                <m:r>
                  <w:rPr>
                    <w:rFonts w:ascii="Cambria Math" w:hAnsi="Cambria Math"/>
                    <w:color w:val="000000"/>
                    <w:sz w:val="28"/>
                    <w:szCs w:val="28"/>
                    <w:lang w:val="en-US" w:eastAsia="ru-RU" w:bidi="ru-RU"/>
                  </w:rPr>
                  <m:t>min</m:t>
                </m:r>
                <m:d>
                  <m:dPr>
                    <m:ctrlPr>
                      <w:rPr>
                        <w:rFonts w:ascii="Cambria Math" w:hAnsi="Cambria Math"/>
                        <w:i/>
                        <w:color w:val="000000"/>
                        <w:sz w:val="28"/>
                        <w:szCs w:val="28"/>
                        <w:lang w:val="en-US" w:eastAsia="ru-RU" w:bidi="ru-RU"/>
                      </w:rPr>
                    </m:ctrlPr>
                  </m:dPr>
                  <m:e>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W</m:t>
                        </m:r>
                      </m:e>
                      <m:sub>
                        <m:r>
                          <w:rPr>
                            <w:rFonts w:ascii="Cambria Math" w:hAnsi="Cambria Math"/>
                            <w:color w:val="000000"/>
                            <w:sz w:val="28"/>
                            <w:szCs w:val="28"/>
                            <w:lang w:val="en-US" w:eastAsia="ru-RU" w:bidi="ru-RU"/>
                          </w:rPr>
                          <m:t>l</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f</m:t>
                        </m:r>
                      </m:sup>
                    </m:sSubSup>
                    <m:r>
                      <w:rPr>
                        <w:rFonts w:ascii="Cambria Math" w:hAnsi="Cambria Math"/>
                        <w:color w:val="000000"/>
                        <w:sz w:val="28"/>
                        <w:szCs w:val="28"/>
                        <w:lang w:eastAsia="ru-RU" w:bidi="ru-RU"/>
                      </w:rPr>
                      <m:t>;</m:t>
                    </m:r>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W</m:t>
                        </m:r>
                      </m:e>
                      <m:sub>
                        <m:r>
                          <w:rPr>
                            <w:rFonts w:ascii="Cambria Math" w:hAnsi="Cambria Math"/>
                            <w:color w:val="000000"/>
                            <w:sz w:val="28"/>
                            <w:szCs w:val="28"/>
                            <w:lang w:val="en-US" w:eastAsia="ru-RU" w:bidi="ru-RU"/>
                          </w:rPr>
                          <m:t>l</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p</m:t>
                        </m:r>
                      </m:sup>
                    </m:sSubSup>
                    <m:ctrlPr>
                      <w:rPr>
                        <w:rFonts w:ascii="Cambria Math" w:hAnsi="Cambria Math"/>
                        <w:i/>
                        <w:color w:val="000000"/>
                        <w:sz w:val="28"/>
                        <w:szCs w:val="28"/>
                        <w:lang w:eastAsia="ru-RU" w:bidi="ru-RU"/>
                      </w:rPr>
                    </m:ctrlPr>
                  </m:e>
                </m:d>
              </m:e>
            </m:nary>
          </m:num>
          <m:den>
            <m:r>
              <w:rPr>
                <w:rFonts w:ascii="Cambria Math" w:hAnsi="Cambria Math"/>
                <w:color w:val="000000"/>
                <w:sz w:val="28"/>
                <w:szCs w:val="28"/>
                <w:lang w:eastAsia="ru-RU" w:bidi="ru-RU"/>
              </w:rPr>
              <m:t>I</m:t>
            </m:r>
          </m:den>
        </m:f>
        <m:r>
          <w:rPr>
            <w:rFonts w:ascii="Cambria Math" w:hAnsi="Cambria Math"/>
            <w:color w:val="000000"/>
            <w:sz w:val="28"/>
            <w:szCs w:val="28"/>
            <w:lang w:eastAsia="ru-RU" w:bidi="ru-RU"/>
          </w:rPr>
          <m:t>*100%)</m:t>
        </m:r>
      </m:oMath>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
          <w:color w:val="000000"/>
          <w:sz w:val="28"/>
          <w:szCs w:val="28"/>
          <w:lang w:eastAsia="ru-RU" w:bidi="ru-RU"/>
        </w:rPr>
        <w:tab/>
      </w:r>
      <w:r w:rsidR="00856D8C" w:rsidRPr="00C47C4A">
        <w:rPr>
          <w:iCs/>
          <w:color w:val="000000"/>
          <w:sz w:val="28"/>
          <w:szCs w:val="28"/>
          <w:lang w:eastAsia="ru-RU" w:bidi="ru-RU"/>
        </w:rPr>
        <w:t>(4.</w:t>
      </w:r>
      <w:r w:rsidR="00856D8C">
        <w:rPr>
          <w:iCs/>
          <w:color w:val="000000"/>
          <w:sz w:val="28"/>
          <w:szCs w:val="28"/>
          <w:lang w:eastAsia="ru-RU" w:bidi="ru-RU"/>
        </w:rPr>
        <w:t>15</w:t>
      </w:r>
      <w:r w:rsidR="00856D8C" w:rsidRPr="00C47C4A">
        <w:rPr>
          <w:iCs/>
          <w:color w:val="000000"/>
          <w:sz w:val="28"/>
          <w:szCs w:val="28"/>
          <w:lang w:eastAsia="ru-RU" w:bidi="ru-RU"/>
        </w:rPr>
        <w:t>)</w:t>
      </w:r>
    </w:p>
    <w:p w14:paraId="3ACFE6D7" w14:textId="77777777" w:rsidR="00856D8C" w:rsidRPr="00C47C4A" w:rsidRDefault="00C16C0E" w:rsidP="00856D8C">
      <w:pPr>
        <w:spacing w:line="360" w:lineRule="auto"/>
        <w:ind w:firstLine="709"/>
        <w:jc w:val="both"/>
        <w:rPr>
          <w:sz w:val="28"/>
          <w:szCs w:val="28"/>
          <w:lang w:eastAsia="ru-RU" w:bidi="ru-RU"/>
        </w:rPr>
      </w:pPr>
      <m:oMath>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W</m:t>
            </m:r>
          </m:e>
          <m:sub>
            <m:r>
              <w:rPr>
                <w:rFonts w:ascii="Cambria Math" w:hAnsi="Cambria Math"/>
                <w:color w:val="000000"/>
                <w:sz w:val="28"/>
                <w:szCs w:val="28"/>
                <w:lang w:val="en-US" w:eastAsia="ru-RU" w:bidi="ru-RU"/>
              </w:rPr>
              <m:t>l</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f</m:t>
            </m:r>
          </m:sup>
        </m:sSubSup>
        <m:r>
          <w:rPr>
            <w:rFonts w:ascii="Cambria Math" w:hAnsi="Cambria Math"/>
            <w:color w:val="000000"/>
            <w:sz w:val="28"/>
            <w:szCs w:val="28"/>
            <w:lang w:eastAsia="ru-RU" w:bidi="ru-RU"/>
          </w:rPr>
          <m:t>,</m:t>
        </m:r>
        <m:sSubSup>
          <m:sSubSupPr>
            <m:ctrlPr>
              <w:rPr>
                <w:rFonts w:ascii="Cambria Math" w:hAnsi="Cambria Math"/>
                <w:i/>
                <w:color w:val="000000"/>
                <w:sz w:val="28"/>
                <w:szCs w:val="28"/>
                <w:lang w:val="en-US" w:eastAsia="ru-RU" w:bidi="ru-RU"/>
              </w:rPr>
            </m:ctrlPr>
          </m:sSubSupPr>
          <m:e>
            <m:r>
              <w:rPr>
                <w:rFonts w:ascii="Cambria Math" w:hAnsi="Cambria Math"/>
                <w:color w:val="000000"/>
                <w:sz w:val="28"/>
                <w:szCs w:val="28"/>
                <w:lang w:val="en-US" w:eastAsia="ru-RU" w:bidi="ru-RU"/>
              </w:rPr>
              <m:t>W</m:t>
            </m:r>
          </m:e>
          <m:sub>
            <m:r>
              <w:rPr>
                <w:rFonts w:ascii="Cambria Math" w:hAnsi="Cambria Math"/>
                <w:color w:val="000000"/>
                <w:sz w:val="28"/>
                <w:szCs w:val="28"/>
                <w:lang w:val="en-US" w:eastAsia="ru-RU" w:bidi="ru-RU"/>
              </w:rPr>
              <m:t>l</m:t>
            </m:r>
            <m:r>
              <w:rPr>
                <w:rFonts w:ascii="Cambria Math" w:hAnsi="Cambria Math"/>
                <w:color w:val="000000"/>
                <w:sz w:val="28"/>
                <w:szCs w:val="28"/>
                <w:lang w:eastAsia="ru-RU" w:bidi="ru-RU"/>
              </w:rPr>
              <m:t>,</m:t>
            </m:r>
            <m:r>
              <w:rPr>
                <w:rFonts w:ascii="Cambria Math" w:hAnsi="Cambria Math"/>
                <w:color w:val="000000"/>
                <w:sz w:val="28"/>
                <w:szCs w:val="28"/>
                <w:lang w:val="en-US" w:eastAsia="ru-RU" w:bidi="ru-RU"/>
              </w:rPr>
              <m:t>i</m:t>
            </m:r>
          </m:sub>
          <m:sup>
            <m:r>
              <w:rPr>
                <w:rFonts w:ascii="Cambria Math" w:hAnsi="Cambria Math"/>
                <w:color w:val="000000"/>
                <w:sz w:val="28"/>
                <w:szCs w:val="28"/>
                <w:lang w:eastAsia="ru-RU" w:bidi="ru-RU"/>
              </w:rPr>
              <m:t>p</m:t>
            </m:r>
          </m:sup>
        </m:sSubSup>
      </m:oMath>
      <w:r w:rsidR="00856D8C" w:rsidRPr="00C47C4A">
        <w:rPr>
          <w:color w:val="000000"/>
          <w:sz w:val="28"/>
          <w:szCs w:val="28"/>
          <w:lang w:eastAsia="ru-RU" w:bidi="ru-RU"/>
        </w:rPr>
        <w:t xml:space="preserve"> – соответственно фактическая и плановая мощности </w:t>
      </w:r>
      <w:proofErr w:type="spellStart"/>
      <w:r w:rsidR="00856D8C">
        <w:rPr>
          <w:color w:val="000000"/>
          <w:sz w:val="28"/>
          <w:szCs w:val="28"/>
          <w:lang w:eastAsia="ru-RU" w:bidi="ru-RU"/>
        </w:rPr>
        <w:t>сим</w:t>
      </w:r>
      <w:r w:rsidR="00856D8C" w:rsidRPr="00C47C4A">
        <w:rPr>
          <w:color w:val="000000"/>
          <w:sz w:val="28"/>
          <w:szCs w:val="28"/>
          <w:lang w:eastAsia="ru-RU" w:bidi="ru-RU"/>
        </w:rPr>
        <w:t>бригады</w:t>
      </w:r>
      <w:proofErr w:type="spellEnd"/>
      <w:r w:rsidR="00856D8C" w:rsidRPr="00C47C4A">
        <w:rPr>
          <w:color w:val="000000"/>
          <w:sz w:val="28"/>
          <w:szCs w:val="28"/>
          <w:lang w:eastAsia="ru-RU" w:bidi="ru-RU"/>
        </w:rPr>
        <w:t xml:space="preserve">  </w:t>
      </w:r>
      <m:oMath>
        <m:r>
          <w:rPr>
            <w:rFonts w:ascii="Cambria Math" w:hAnsi="Cambria Math"/>
            <w:color w:val="000000"/>
            <w:sz w:val="28"/>
            <w:szCs w:val="28"/>
            <w:lang w:eastAsia="ru-RU" w:bidi="ru-RU"/>
          </w:rPr>
          <m:t>l</m:t>
        </m:r>
      </m:oMath>
      <w:r w:rsidR="00856D8C" w:rsidRPr="00C47C4A">
        <w:rPr>
          <w:color w:val="000000"/>
          <w:sz w:val="28"/>
          <w:szCs w:val="28"/>
          <w:lang w:eastAsia="ru-RU" w:bidi="ru-RU"/>
        </w:rPr>
        <w:t xml:space="preserve"> (</w:t>
      </w:r>
      <m:oMath>
        <m:r>
          <w:rPr>
            <w:rFonts w:ascii="Cambria Math" w:hAnsi="Cambria Math"/>
            <w:color w:val="000000"/>
            <w:sz w:val="28"/>
            <w:szCs w:val="28"/>
            <w:lang w:eastAsia="ru-RU" w:bidi="ru-RU"/>
          </w:rPr>
          <m:t>l ∈L</m:t>
        </m:r>
      </m:oMath>
      <w:r w:rsidR="00856D8C" w:rsidRPr="00C47C4A">
        <w:rPr>
          <w:color w:val="000000"/>
          <w:sz w:val="28"/>
          <w:szCs w:val="28"/>
          <w:lang w:eastAsia="ru-RU" w:bidi="ru-RU"/>
        </w:rPr>
        <w:t xml:space="preserve">) на </w:t>
      </w:r>
      <m:oMath>
        <m:r>
          <w:rPr>
            <w:rFonts w:ascii="Cambria Math" w:hAnsi="Cambria Math"/>
            <w:color w:val="000000"/>
            <w:sz w:val="28"/>
            <w:szCs w:val="28"/>
            <w:lang w:eastAsia="ru-RU" w:bidi="ru-RU"/>
          </w:rPr>
          <m:t>i</m:t>
        </m:r>
      </m:oMath>
      <w:r w:rsidR="00856D8C" w:rsidRPr="00C47C4A">
        <w:rPr>
          <w:color w:val="000000"/>
          <w:sz w:val="28"/>
          <w:szCs w:val="28"/>
          <w:lang w:eastAsia="ru-RU" w:bidi="ru-RU"/>
        </w:rPr>
        <w:t xml:space="preserve">  (</w:t>
      </w:r>
      <m:oMath>
        <m:r>
          <w:rPr>
            <w:rFonts w:ascii="Cambria Math" w:hAnsi="Cambria Math"/>
            <w:color w:val="000000"/>
            <w:sz w:val="28"/>
            <w:szCs w:val="28"/>
            <w:lang w:eastAsia="ru-RU" w:bidi="ru-RU"/>
          </w:rPr>
          <m:t>i ∈I</m:t>
        </m:r>
      </m:oMath>
      <w:r w:rsidR="00856D8C" w:rsidRPr="00C47C4A">
        <w:rPr>
          <w:color w:val="000000"/>
          <w:sz w:val="28"/>
          <w:szCs w:val="28"/>
          <w:lang w:eastAsia="ru-RU" w:bidi="ru-RU"/>
        </w:rPr>
        <w:t>) шаге съема информации.</w:t>
      </w:r>
      <w:r w:rsidR="00856D8C" w:rsidRPr="00C47C4A">
        <w:rPr>
          <w:sz w:val="28"/>
          <w:szCs w:val="28"/>
          <w:lang w:eastAsia="ru-RU" w:bidi="ru-RU"/>
        </w:rPr>
        <w:tab/>
      </w:r>
    </w:p>
    <w:p w14:paraId="3ACFE6D8" w14:textId="77777777" w:rsidR="00856D8C" w:rsidRDefault="00856D8C" w:rsidP="00856D8C">
      <w:pPr>
        <w:spacing w:line="360" w:lineRule="auto"/>
        <w:ind w:firstLine="709"/>
        <w:jc w:val="both"/>
        <w:rPr>
          <w:sz w:val="28"/>
          <w:szCs w:val="28"/>
          <w:lang w:eastAsia="ru-RU" w:bidi="ru-RU"/>
        </w:rPr>
      </w:pPr>
    </w:p>
    <w:p w14:paraId="3ACFE6D9" w14:textId="77777777" w:rsidR="00856D8C" w:rsidRPr="00C47C4A" w:rsidRDefault="00856D8C" w:rsidP="00856D8C">
      <w:pPr>
        <w:spacing w:line="360" w:lineRule="auto"/>
        <w:ind w:firstLine="709"/>
        <w:jc w:val="both"/>
        <w:rPr>
          <w:sz w:val="28"/>
          <w:szCs w:val="28"/>
          <w:lang w:eastAsia="ru-RU" w:bidi="ru-RU"/>
        </w:rPr>
      </w:pPr>
    </w:p>
    <w:p w14:paraId="3ACFE6DA" w14:textId="77777777" w:rsidR="00AD20BE" w:rsidRDefault="00AD20BE">
      <w:pPr>
        <w:pStyle w:val="a3"/>
        <w:rPr>
          <w:b/>
          <w:sz w:val="30"/>
        </w:rPr>
      </w:pPr>
    </w:p>
    <w:p w14:paraId="3ACFE6DB" w14:textId="77777777" w:rsidR="00AD20BE" w:rsidRDefault="00AD20BE">
      <w:pPr>
        <w:pStyle w:val="a3"/>
        <w:spacing w:before="9"/>
        <w:rPr>
          <w:b/>
          <w:sz w:val="38"/>
        </w:rPr>
      </w:pPr>
    </w:p>
    <w:p w14:paraId="3ACFE6DC" w14:textId="77777777" w:rsidR="00AD20BE" w:rsidRDefault="00AD20BE">
      <w:pPr>
        <w:pStyle w:val="a3"/>
        <w:spacing w:before="5"/>
        <w:rPr>
          <w:sz w:val="43"/>
        </w:rPr>
      </w:pPr>
    </w:p>
    <w:p w14:paraId="3ACFE6DD" w14:textId="77777777" w:rsidR="00AD20BE" w:rsidRDefault="00AD20BE">
      <w:pPr>
        <w:spacing w:line="372" w:lineRule="auto"/>
        <w:jc w:val="both"/>
        <w:rPr>
          <w:sz w:val="27"/>
        </w:rPr>
        <w:sectPr w:rsidR="00AD20BE">
          <w:pgSz w:w="11900" w:h="16840"/>
          <w:pgMar w:top="1060" w:right="640" w:bottom="280" w:left="620" w:header="720" w:footer="720" w:gutter="0"/>
          <w:cols w:space="720"/>
        </w:sectPr>
      </w:pPr>
    </w:p>
    <w:p w14:paraId="3ACFE6DE" w14:textId="77777777" w:rsidR="00AD20BE" w:rsidRDefault="00585881">
      <w:pPr>
        <w:pStyle w:val="a3"/>
        <w:spacing w:before="69"/>
        <w:ind w:left="717"/>
        <w:jc w:val="center"/>
      </w:pPr>
      <w:r>
        <w:rPr>
          <w:w w:val="110"/>
        </w:rPr>
        <w:lastRenderedPageBreak/>
        <w:t>ПРИЛОЖЕНИЕ</w:t>
      </w:r>
      <w:r>
        <w:rPr>
          <w:spacing w:val="37"/>
          <w:w w:val="110"/>
        </w:rPr>
        <w:t xml:space="preserve"> </w:t>
      </w:r>
      <w:r>
        <w:rPr>
          <w:spacing w:val="-10"/>
          <w:w w:val="110"/>
        </w:rPr>
        <w:t>Б</w:t>
      </w:r>
    </w:p>
    <w:p w14:paraId="3ACFE6DF" w14:textId="77777777" w:rsidR="00AD20BE" w:rsidRDefault="00585881">
      <w:pPr>
        <w:pStyle w:val="a3"/>
        <w:spacing w:before="172"/>
        <w:ind w:left="711"/>
        <w:jc w:val="center"/>
      </w:pPr>
      <w:r>
        <w:t>Тематика</w:t>
      </w:r>
      <w:r>
        <w:rPr>
          <w:spacing w:val="36"/>
        </w:rPr>
        <w:t xml:space="preserve"> </w:t>
      </w:r>
      <w:r>
        <w:t>научных</w:t>
      </w:r>
      <w:r>
        <w:rPr>
          <w:spacing w:val="38"/>
        </w:rPr>
        <w:t xml:space="preserve"> </w:t>
      </w:r>
      <w:r>
        <w:t>исследований</w:t>
      </w:r>
      <w:r>
        <w:rPr>
          <w:spacing w:val="34"/>
        </w:rPr>
        <w:t xml:space="preserve"> </w:t>
      </w:r>
      <w:r>
        <w:t>по</w:t>
      </w:r>
      <w:r>
        <w:rPr>
          <w:spacing w:val="10"/>
        </w:rPr>
        <w:t xml:space="preserve"> </w:t>
      </w:r>
      <w:r>
        <w:t>направлению</w:t>
      </w:r>
      <w:r>
        <w:rPr>
          <w:spacing w:val="49"/>
        </w:rPr>
        <w:t xml:space="preserve"> </w:t>
      </w:r>
      <w:r>
        <w:t>подготовки</w:t>
      </w:r>
      <w:r>
        <w:rPr>
          <w:spacing w:val="42"/>
        </w:rPr>
        <w:t xml:space="preserve"> </w:t>
      </w:r>
      <w:r>
        <w:rPr>
          <w:spacing w:val="-2"/>
        </w:rPr>
        <w:t>08.04.01</w:t>
      </w:r>
    </w:p>
    <w:p w14:paraId="3ACFE6E0" w14:textId="77777777" w:rsidR="00AD20BE" w:rsidRDefault="00585881">
      <w:pPr>
        <w:tabs>
          <w:tab w:val="left" w:pos="328"/>
        </w:tabs>
        <w:spacing w:before="239"/>
        <w:ind w:left="14"/>
        <w:jc w:val="center"/>
        <w:rPr>
          <w:b/>
          <w:sz w:val="19"/>
        </w:rPr>
      </w:pPr>
      <w:proofErr w:type="spellStart"/>
      <w:r>
        <w:rPr>
          <w:b/>
          <w:spacing w:val="-5"/>
          <w:sz w:val="19"/>
        </w:rPr>
        <w:t>tï</w:t>
      </w:r>
      <w:proofErr w:type="spellEnd"/>
      <w:r>
        <w:rPr>
          <w:b/>
          <w:sz w:val="19"/>
        </w:rPr>
        <w:tab/>
      </w:r>
      <w:proofErr w:type="spellStart"/>
      <w:r>
        <w:rPr>
          <w:b/>
          <w:w w:val="95"/>
          <w:sz w:val="19"/>
        </w:rPr>
        <w:t>TQOИTeЛЬG</w:t>
      </w:r>
      <w:proofErr w:type="spellEnd"/>
      <w:r>
        <w:rPr>
          <w:b/>
          <w:spacing w:val="-10"/>
          <w:w w:val="95"/>
          <w:sz w:val="19"/>
        </w:rPr>
        <w:t xml:space="preserve"> </w:t>
      </w:r>
      <w:r>
        <w:rPr>
          <w:b/>
          <w:w w:val="95"/>
          <w:sz w:val="19"/>
        </w:rPr>
        <w:t>TBO</w:t>
      </w:r>
      <w:r>
        <w:rPr>
          <w:b/>
          <w:spacing w:val="-27"/>
          <w:w w:val="95"/>
          <w:sz w:val="19"/>
        </w:rPr>
        <w:t xml:space="preserve"> </w:t>
      </w:r>
      <w:r>
        <w:rPr>
          <w:w w:val="95"/>
          <w:sz w:val="19"/>
        </w:rPr>
        <w:t>Н</w:t>
      </w:r>
      <w:r>
        <w:rPr>
          <w:spacing w:val="1"/>
          <w:sz w:val="19"/>
        </w:rPr>
        <w:t xml:space="preserve"> </w:t>
      </w:r>
      <w:proofErr w:type="gramStart"/>
      <w:r>
        <w:rPr>
          <w:b/>
          <w:w w:val="95"/>
          <w:sz w:val="19"/>
        </w:rPr>
        <w:t>П]ЭОГ</w:t>
      </w:r>
      <w:proofErr w:type="gramEnd"/>
      <w:r>
        <w:rPr>
          <w:b/>
          <w:w w:val="95"/>
          <w:sz w:val="19"/>
        </w:rPr>
        <w:t>]</w:t>
      </w:r>
      <w:proofErr w:type="spellStart"/>
      <w:r>
        <w:rPr>
          <w:b/>
          <w:w w:val="95"/>
          <w:sz w:val="19"/>
        </w:rPr>
        <w:t>Э£tММ</w:t>
      </w:r>
      <w:proofErr w:type="spellEnd"/>
      <w:r>
        <w:rPr>
          <w:b/>
          <w:spacing w:val="-10"/>
          <w:w w:val="95"/>
          <w:sz w:val="19"/>
        </w:rPr>
        <w:t xml:space="preserve"> </w:t>
      </w:r>
      <w:r>
        <w:rPr>
          <w:b/>
          <w:w w:val="95"/>
          <w:sz w:val="19"/>
        </w:rPr>
        <w:t>£t</w:t>
      </w:r>
      <w:r>
        <w:rPr>
          <w:b/>
          <w:spacing w:val="7"/>
          <w:sz w:val="19"/>
        </w:rPr>
        <w:t xml:space="preserve"> </w:t>
      </w:r>
      <w:r>
        <w:rPr>
          <w:b/>
          <w:w w:val="95"/>
          <w:sz w:val="19"/>
        </w:rPr>
        <w:t>ПОДГОТОВКИ</w:t>
      </w:r>
      <w:r>
        <w:rPr>
          <w:b/>
          <w:spacing w:val="37"/>
          <w:sz w:val="19"/>
        </w:rPr>
        <w:t xml:space="preserve"> </w:t>
      </w:r>
      <w:proofErr w:type="spellStart"/>
      <w:r>
        <w:rPr>
          <w:b/>
          <w:w w:val="95"/>
          <w:sz w:val="19"/>
        </w:rPr>
        <w:t>ït</w:t>
      </w:r>
      <w:proofErr w:type="spellEnd"/>
      <w:r>
        <w:rPr>
          <w:b/>
          <w:spacing w:val="67"/>
          <w:w w:val="150"/>
          <w:sz w:val="19"/>
        </w:rPr>
        <w:t xml:space="preserve"> </w:t>
      </w:r>
      <w:r>
        <w:rPr>
          <w:b/>
          <w:w w:val="95"/>
          <w:sz w:val="19"/>
        </w:rPr>
        <w:t>ТОИМ</w:t>
      </w:r>
      <w:r>
        <w:rPr>
          <w:b/>
          <w:spacing w:val="-19"/>
          <w:w w:val="95"/>
          <w:sz w:val="19"/>
        </w:rPr>
        <w:t xml:space="preserve"> </w:t>
      </w:r>
      <w:r>
        <w:rPr>
          <w:b/>
          <w:w w:val="95"/>
          <w:sz w:val="19"/>
        </w:rPr>
        <w:t>ОСТНОЙ</w:t>
      </w:r>
      <w:r>
        <w:rPr>
          <w:b/>
          <w:spacing w:val="27"/>
          <w:sz w:val="19"/>
        </w:rPr>
        <w:t xml:space="preserve"> </w:t>
      </w:r>
      <w:r>
        <w:rPr>
          <w:b/>
          <w:spacing w:val="-2"/>
          <w:w w:val="95"/>
          <w:sz w:val="19"/>
        </w:rPr>
        <w:t>ИНЖИНИ]</w:t>
      </w:r>
      <w:proofErr w:type="spellStart"/>
      <w:r>
        <w:rPr>
          <w:b/>
          <w:spacing w:val="-2"/>
          <w:w w:val="95"/>
          <w:sz w:val="19"/>
        </w:rPr>
        <w:t>ЗИНГїІ</w:t>
      </w:r>
      <w:proofErr w:type="spellEnd"/>
      <w:r>
        <w:rPr>
          <w:b/>
          <w:spacing w:val="-2"/>
          <w:w w:val="95"/>
          <w:sz w:val="19"/>
        </w:rPr>
        <w:t>,</w:t>
      </w:r>
    </w:p>
    <w:p w14:paraId="3ACFE6E1" w14:textId="77777777" w:rsidR="00AD20BE" w:rsidRDefault="00AD20BE">
      <w:pPr>
        <w:pStyle w:val="a3"/>
        <w:spacing w:before="1"/>
        <w:rPr>
          <w:b/>
          <w:sz w:val="17"/>
        </w:rPr>
      </w:pPr>
    </w:p>
    <w:p w14:paraId="3ACFE6E2" w14:textId="77777777" w:rsidR="00AD20BE" w:rsidRDefault="00585881">
      <w:pPr>
        <w:pStyle w:val="a3"/>
        <w:ind w:left="23"/>
        <w:jc w:val="center"/>
      </w:pPr>
      <w:r>
        <w:t>«Управление</w:t>
      </w:r>
      <w:r>
        <w:rPr>
          <w:spacing w:val="25"/>
        </w:rPr>
        <w:t xml:space="preserve">  </w:t>
      </w:r>
      <w:r>
        <w:t>инвестиционно-строительной</w:t>
      </w:r>
      <w:r>
        <w:rPr>
          <w:spacing w:val="38"/>
        </w:rPr>
        <w:t xml:space="preserve"> </w:t>
      </w:r>
      <w:r>
        <w:rPr>
          <w:spacing w:val="-2"/>
        </w:rPr>
        <w:t>деятельностью»</w:t>
      </w:r>
    </w:p>
    <w:p w14:paraId="3ACFE6E3" w14:textId="77777777" w:rsidR="00AD20BE" w:rsidRDefault="00AD20BE">
      <w:pPr>
        <w:pStyle w:val="a3"/>
        <w:spacing w:before="7"/>
        <w:rPr>
          <w:sz w:val="16"/>
        </w:rPr>
      </w:pPr>
    </w:p>
    <w:tbl>
      <w:tblPr>
        <w:tblStyle w:val="TableNormal"/>
        <w:tblW w:w="0" w:type="auto"/>
        <w:tblInd w:w="393" w:type="dxa"/>
        <w:tblBorders>
          <w:top w:val="single" w:sz="6" w:space="0" w:color="131313"/>
          <w:left w:val="single" w:sz="6" w:space="0" w:color="131313"/>
          <w:bottom w:val="single" w:sz="6" w:space="0" w:color="131313"/>
          <w:right w:val="single" w:sz="6" w:space="0" w:color="131313"/>
          <w:insideH w:val="single" w:sz="6" w:space="0" w:color="131313"/>
          <w:insideV w:val="single" w:sz="6" w:space="0" w:color="131313"/>
        </w:tblBorders>
        <w:tblLayout w:type="fixed"/>
        <w:tblLook w:val="01E0" w:firstRow="1" w:lastRow="1" w:firstColumn="1" w:lastColumn="1" w:noHBand="0" w:noVBand="0"/>
      </w:tblPr>
      <w:tblGrid>
        <w:gridCol w:w="528"/>
        <w:gridCol w:w="8818"/>
      </w:tblGrid>
      <w:tr w:rsidR="00AD20BE" w14:paraId="3ACFE6EA" w14:textId="77777777">
        <w:trPr>
          <w:trHeight w:val="973"/>
        </w:trPr>
        <w:tc>
          <w:tcPr>
            <w:tcW w:w="528" w:type="dxa"/>
          </w:tcPr>
          <w:p w14:paraId="3ACFE6E4" w14:textId="77777777" w:rsidR="00AD20BE" w:rsidRDefault="00585881">
            <w:pPr>
              <w:pStyle w:val="TableParagraph"/>
              <w:spacing w:line="280" w:lineRule="exact"/>
              <w:ind w:left="125"/>
              <w:rPr>
                <w:rFonts w:ascii="Courier New"/>
                <w:sz w:val="28"/>
              </w:rPr>
            </w:pPr>
            <w:r>
              <w:rPr>
                <w:rFonts w:ascii="Courier New"/>
                <w:w w:val="107"/>
                <w:sz w:val="28"/>
              </w:rPr>
              <w:t>N</w:t>
            </w:r>
          </w:p>
          <w:p w14:paraId="3ACFE6E5" w14:textId="77777777" w:rsidR="00AD20BE" w:rsidRDefault="00AD20BE">
            <w:pPr>
              <w:pStyle w:val="TableParagraph"/>
              <w:spacing w:before="6" w:after="1"/>
              <w:rPr>
                <w:sz w:val="14"/>
              </w:rPr>
            </w:pPr>
          </w:p>
          <w:p w14:paraId="3ACFE6E6" w14:textId="77777777" w:rsidR="00AD20BE" w:rsidRDefault="00585881">
            <w:pPr>
              <w:pStyle w:val="TableParagraph"/>
              <w:spacing w:line="172" w:lineRule="exact"/>
              <w:ind w:left="131"/>
              <w:rPr>
                <w:sz w:val="17"/>
              </w:rPr>
            </w:pPr>
            <w:r>
              <w:rPr>
                <w:noProof/>
                <w:position w:val="-2"/>
                <w:sz w:val="17"/>
                <w:lang w:eastAsia="ru-RU"/>
              </w:rPr>
              <w:drawing>
                <wp:inline distT="0" distB="0" distL="0" distR="0" wp14:anchorId="3ACFE789" wp14:editId="3ACFE78A">
                  <wp:extent cx="196595" cy="109727"/>
                  <wp:effectExtent l="0" t="0" r="0" b="0"/>
                  <wp:docPr id="55" name="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52.png"/>
                          <pic:cNvPicPr/>
                        </pic:nvPicPr>
                        <pic:blipFill>
                          <a:blip r:embed="rId17" cstate="print"/>
                          <a:stretch>
                            <a:fillRect/>
                          </a:stretch>
                        </pic:blipFill>
                        <pic:spPr>
                          <a:xfrm>
                            <a:off x="0" y="0"/>
                            <a:ext cx="196595" cy="109727"/>
                          </a:xfrm>
                          <a:prstGeom prst="rect">
                            <a:avLst/>
                          </a:prstGeom>
                        </pic:spPr>
                      </pic:pic>
                    </a:graphicData>
                  </a:graphic>
                </wp:inline>
              </w:drawing>
            </w:r>
          </w:p>
          <w:p w14:paraId="3ACFE6E7" w14:textId="77777777" w:rsidR="00AD20BE" w:rsidRDefault="00AD20BE">
            <w:pPr>
              <w:pStyle w:val="TableParagraph"/>
              <w:rPr>
                <w:sz w:val="20"/>
              </w:rPr>
            </w:pPr>
          </w:p>
        </w:tc>
        <w:tc>
          <w:tcPr>
            <w:tcW w:w="8818" w:type="dxa"/>
          </w:tcPr>
          <w:p w14:paraId="3ACFE6E8" w14:textId="77777777" w:rsidR="00AD20BE" w:rsidRDefault="00AD20BE">
            <w:pPr>
              <w:pStyle w:val="TableParagraph"/>
              <w:spacing w:before="4"/>
              <w:rPr>
                <w:sz w:val="21"/>
              </w:rPr>
            </w:pPr>
          </w:p>
          <w:p w14:paraId="3ACFE6E9" w14:textId="77777777" w:rsidR="00AD20BE" w:rsidRDefault="00585881">
            <w:pPr>
              <w:pStyle w:val="TableParagraph"/>
              <w:ind w:left="3344" w:right="3298"/>
              <w:jc w:val="center"/>
              <w:rPr>
                <w:sz w:val="24"/>
              </w:rPr>
            </w:pPr>
            <w:r>
              <w:rPr>
                <w:sz w:val="24"/>
              </w:rPr>
              <w:t>Наименование</w:t>
            </w:r>
            <w:r>
              <w:rPr>
                <w:spacing w:val="-2"/>
                <w:sz w:val="24"/>
              </w:rPr>
              <w:t xml:space="preserve"> работ</w:t>
            </w:r>
          </w:p>
        </w:tc>
      </w:tr>
      <w:tr w:rsidR="00AD20BE" w14:paraId="3ACFE6EE" w14:textId="77777777">
        <w:trPr>
          <w:trHeight w:val="407"/>
        </w:trPr>
        <w:tc>
          <w:tcPr>
            <w:tcW w:w="528" w:type="dxa"/>
          </w:tcPr>
          <w:p w14:paraId="3ACFE6EB" w14:textId="77777777" w:rsidR="00AD20BE" w:rsidRDefault="00AD20BE">
            <w:pPr>
              <w:pStyle w:val="TableParagraph"/>
              <w:spacing w:before="5"/>
              <w:rPr>
                <w:sz w:val="2"/>
              </w:rPr>
            </w:pPr>
          </w:p>
          <w:p w14:paraId="3ACFE6EC" w14:textId="77777777" w:rsidR="00AD20BE" w:rsidRDefault="00585881">
            <w:pPr>
              <w:pStyle w:val="TableParagraph"/>
              <w:spacing w:line="165" w:lineRule="exact"/>
              <w:ind w:left="160"/>
              <w:rPr>
                <w:sz w:val="16"/>
              </w:rPr>
            </w:pPr>
            <w:r>
              <w:rPr>
                <w:noProof/>
                <w:position w:val="-2"/>
                <w:sz w:val="16"/>
                <w:lang w:eastAsia="ru-RU"/>
              </w:rPr>
              <w:drawing>
                <wp:inline distT="0" distB="0" distL="0" distR="0" wp14:anchorId="3ACFE78B" wp14:editId="3ACFE78C">
                  <wp:extent cx="36576" cy="105155"/>
                  <wp:effectExtent l="0" t="0" r="0" b="0"/>
                  <wp:docPr id="57" name="image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53.png"/>
                          <pic:cNvPicPr/>
                        </pic:nvPicPr>
                        <pic:blipFill>
                          <a:blip r:embed="rId18" cstate="print"/>
                          <a:stretch>
                            <a:fillRect/>
                          </a:stretch>
                        </pic:blipFill>
                        <pic:spPr>
                          <a:xfrm>
                            <a:off x="0" y="0"/>
                            <a:ext cx="36576" cy="105155"/>
                          </a:xfrm>
                          <a:prstGeom prst="rect">
                            <a:avLst/>
                          </a:prstGeom>
                        </pic:spPr>
                      </pic:pic>
                    </a:graphicData>
                  </a:graphic>
                </wp:inline>
              </w:drawing>
            </w:r>
          </w:p>
        </w:tc>
        <w:tc>
          <w:tcPr>
            <w:tcW w:w="8818" w:type="dxa"/>
          </w:tcPr>
          <w:p w14:paraId="3ACFE6ED" w14:textId="77777777" w:rsidR="00AD20BE" w:rsidRDefault="00585881">
            <w:pPr>
              <w:pStyle w:val="TableParagraph"/>
              <w:spacing w:line="271" w:lineRule="exact"/>
              <w:ind w:left="53"/>
              <w:jc w:val="center"/>
              <w:rPr>
                <w:rFonts w:ascii="Courier New"/>
                <w:sz w:val="28"/>
              </w:rPr>
            </w:pPr>
            <w:r>
              <w:rPr>
                <w:rFonts w:ascii="Courier New"/>
                <w:w w:val="83"/>
                <w:sz w:val="28"/>
              </w:rPr>
              <w:t>2</w:t>
            </w:r>
          </w:p>
        </w:tc>
      </w:tr>
      <w:tr w:rsidR="00AD20BE" w14:paraId="3ACFE6F3" w14:textId="77777777">
        <w:trPr>
          <w:trHeight w:val="546"/>
        </w:trPr>
        <w:tc>
          <w:tcPr>
            <w:tcW w:w="528" w:type="dxa"/>
          </w:tcPr>
          <w:p w14:paraId="3ACFE6EF" w14:textId="77777777" w:rsidR="00AD20BE" w:rsidRDefault="00AD20BE">
            <w:pPr>
              <w:pStyle w:val="TableParagraph"/>
              <w:spacing w:before="7"/>
              <w:rPr>
                <w:sz w:val="2"/>
              </w:rPr>
            </w:pPr>
          </w:p>
          <w:p w14:paraId="3ACFE6F0" w14:textId="77777777" w:rsidR="00AD20BE" w:rsidRDefault="00585881">
            <w:pPr>
              <w:pStyle w:val="TableParagraph"/>
              <w:spacing w:line="158" w:lineRule="exact"/>
              <w:ind w:left="160"/>
              <w:rPr>
                <w:sz w:val="15"/>
              </w:rPr>
            </w:pPr>
            <w:r>
              <w:rPr>
                <w:noProof/>
                <w:position w:val="-2"/>
                <w:sz w:val="15"/>
                <w:lang w:eastAsia="ru-RU"/>
              </w:rPr>
              <w:drawing>
                <wp:inline distT="0" distB="0" distL="0" distR="0" wp14:anchorId="3ACFE78D" wp14:editId="3ACFE78E">
                  <wp:extent cx="36576" cy="100583"/>
                  <wp:effectExtent l="0" t="0" r="0" b="0"/>
                  <wp:docPr id="59"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54.png"/>
                          <pic:cNvPicPr/>
                        </pic:nvPicPr>
                        <pic:blipFill>
                          <a:blip r:embed="rId19" cstate="print"/>
                          <a:stretch>
                            <a:fillRect/>
                          </a:stretch>
                        </pic:blipFill>
                        <pic:spPr>
                          <a:xfrm>
                            <a:off x="0" y="0"/>
                            <a:ext cx="36576" cy="100583"/>
                          </a:xfrm>
                          <a:prstGeom prst="rect">
                            <a:avLst/>
                          </a:prstGeom>
                        </pic:spPr>
                      </pic:pic>
                    </a:graphicData>
                  </a:graphic>
                </wp:inline>
              </w:drawing>
            </w:r>
          </w:p>
        </w:tc>
        <w:tc>
          <w:tcPr>
            <w:tcW w:w="8818" w:type="dxa"/>
          </w:tcPr>
          <w:p w14:paraId="3ACFE6F1" w14:textId="77777777" w:rsidR="00AD20BE" w:rsidRDefault="00585881">
            <w:pPr>
              <w:pStyle w:val="TableParagraph"/>
              <w:spacing w:line="234" w:lineRule="exact"/>
              <w:ind w:left="142"/>
              <w:rPr>
                <w:sz w:val="24"/>
              </w:rPr>
            </w:pPr>
            <w:r>
              <w:rPr>
                <w:sz w:val="24"/>
              </w:rPr>
              <w:t>Оптимизация</w:t>
            </w:r>
            <w:r>
              <w:rPr>
                <w:spacing w:val="59"/>
                <w:w w:val="150"/>
                <w:sz w:val="24"/>
              </w:rPr>
              <w:t xml:space="preserve"> </w:t>
            </w:r>
            <w:r>
              <w:rPr>
                <w:sz w:val="24"/>
              </w:rPr>
              <w:t>использования</w:t>
            </w:r>
            <w:r>
              <w:rPr>
                <w:spacing w:val="62"/>
                <w:w w:val="150"/>
                <w:sz w:val="24"/>
              </w:rPr>
              <w:t xml:space="preserve"> </w:t>
            </w:r>
            <w:r>
              <w:rPr>
                <w:sz w:val="24"/>
              </w:rPr>
              <w:t>трудовых</w:t>
            </w:r>
            <w:r>
              <w:rPr>
                <w:spacing w:val="75"/>
                <w:sz w:val="24"/>
              </w:rPr>
              <w:t xml:space="preserve"> </w:t>
            </w:r>
            <w:r>
              <w:rPr>
                <w:sz w:val="24"/>
              </w:rPr>
              <w:t>ресурсов</w:t>
            </w:r>
            <w:r>
              <w:rPr>
                <w:spacing w:val="52"/>
                <w:w w:val="150"/>
                <w:sz w:val="24"/>
              </w:rPr>
              <w:t xml:space="preserve"> </w:t>
            </w:r>
            <w:r>
              <w:rPr>
                <w:sz w:val="24"/>
              </w:rPr>
              <w:t>при</w:t>
            </w:r>
            <w:r>
              <w:rPr>
                <w:spacing w:val="73"/>
                <w:sz w:val="24"/>
              </w:rPr>
              <w:t xml:space="preserve"> </w:t>
            </w:r>
            <w:r>
              <w:rPr>
                <w:sz w:val="24"/>
              </w:rPr>
              <w:t>строительстве</w:t>
            </w:r>
            <w:r>
              <w:rPr>
                <w:spacing w:val="61"/>
                <w:w w:val="150"/>
                <w:sz w:val="24"/>
              </w:rPr>
              <w:t xml:space="preserve"> </w:t>
            </w:r>
            <w:r>
              <w:rPr>
                <w:spacing w:val="-2"/>
                <w:sz w:val="24"/>
              </w:rPr>
              <w:t>комплекса</w:t>
            </w:r>
          </w:p>
          <w:p w14:paraId="3ACFE6F2" w14:textId="77777777" w:rsidR="00AD20BE" w:rsidRDefault="00585881">
            <w:pPr>
              <w:pStyle w:val="TableParagraph"/>
              <w:spacing w:before="4"/>
              <w:ind w:left="140"/>
              <w:rPr>
                <w:sz w:val="24"/>
              </w:rPr>
            </w:pPr>
            <w:r>
              <w:rPr>
                <w:sz w:val="24"/>
              </w:rPr>
              <w:t>зданий</w:t>
            </w:r>
            <w:r>
              <w:rPr>
                <w:spacing w:val="8"/>
                <w:sz w:val="24"/>
              </w:rPr>
              <w:t xml:space="preserve"> </w:t>
            </w:r>
            <w:r>
              <w:rPr>
                <w:sz w:val="24"/>
              </w:rPr>
              <w:t>и</w:t>
            </w:r>
            <w:r>
              <w:rPr>
                <w:spacing w:val="-8"/>
                <w:sz w:val="24"/>
              </w:rPr>
              <w:t xml:space="preserve"> </w:t>
            </w:r>
            <w:r>
              <w:rPr>
                <w:spacing w:val="-2"/>
                <w:sz w:val="24"/>
              </w:rPr>
              <w:t>сооружений</w:t>
            </w:r>
          </w:p>
        </w:tc>
      </w:tr>
      <w:tr w:rsidR="00AD20BE" w14:paraId="3ACFE6F7" w14:textId="77777777">
        <w:trPr>
          <w:trHeight w:val="551"/>
        </w:trPr>
        <w:tc>
          <w:tcPr>
            <w:tcW w:w="528" w:type="dxa"/>
          </w:tcPr>
          <w:p w14:paraId="3ACFE6F4" w14:textId="77777777" w:rsidR="00AD20BE" w:rsidRDefault="00585881">
            <w:pPr>
              <w:pStyle w:val="TableParagraph"/>
              <w:spacing w:line="234" w:lineRule="exact"/>
              <w:ind w:left="126"/>
              <w:rPr>
                <w:sz w:val="24"/>
              </w:rPr>
            </w:pPr>
            <w:r>
              <w:rPr>
                <w:w w:val="101"/>
                <w:sz w:val="24"/>
              </w:rPr>
              <w:t>2</w:t>
            </w:r>
          </w:p>
        </w:tc>
        <w:tc>
          <w:tcPr>
            <w:tcW w:w="8818" w:type="dxa"/>
          </w:tcPr>
          <w:p w14:paraId="3ACFE6F5" w14:textId="77777777" w:rsidR="00AD20BE" w:rsidRDefault="00585881">
            <w:pPr>
              <w:pStyle w:val="TableParagraph"/>
              <w:spacing w:line="234" w:lineRule="exact"/>
              <w:ind w:left="141"/>
              <w:rPr>
                <w:sz w:val="24"/>
              </w:rPr>
            </w:pPr>
            <w:r>
              <w:rPr>
                <w:sz w:val="24"/>
              </w:rPr>
              <w:t>Формирование</w:t>
            </w:r>
            <w:r>
              <w:rPr>
                <w:spacing w:val="48"/>
                <w:sz w:val="24"/>
              </w:rPr>
              <w:t xml:space="preserve"> </w:t>
            </w:r>
            <w:r>
              <w:rPr>
                <w:sz w:val="24"/>
              </w:rPr>
              <w:t>организационной</w:t>
            </w:r>
            <w:r>
              <w:rPr>
                <w:spacing w:val="23"/>
                <w:sz w:val="24"/>
              </w:rPr>
              <w:t xml:space="preserve"> </w:t>
            </w:r>
            <w:r>
              <w:rPr>
                <w:sz w:val="24"/>
              </w:rPr>
              <w:t>структуры</w:t>
            </w:r>
            <w:r>
              <w:rPr>
                <w:spacing w:val="41"/>
                <w:sz w:val="24"/>
              </w:rPr>
              <w:t xml:space="preserve"> </w:t>
            </w:r>
            <w:r>
              <w:rPr>
                <w:sz w:val="24"/>
              </w:rPr>
              <w:t>строительно-монтажной</w:t>
            </w:r>
            <w:r>
              <w:rPr>
                <w:spacing w:val="21"/>
                <w:sz w:val="24"/>
              </w:rPr>
              <w:t xml:space="preserve"> </w:t>
            </w:r>
            <w:r>
              <w:rPr>
                <w:spacing w:val="-2"/>
                <w:sz w:val="24"/>
              </w:rPr>
              <w:t>организации</w:t>
            </w:r>
          </w:p>
          <w:p w14:paraId="3ACFE6F6" w14:textId="77777777" w:rsidR="00AD20BE" w:rsidRDefault="00585881">
            <w:pPr>
              <w:pStyle w:val="TableParagraph"/>
              <w:spacing w:before="12"/>
              <w:ind w:left="142"/>
              <w:rPr>
                <w:sz w:val="24"/>
              </w:rPr>
            </w:pPr>
            <w:r>
              <w:rPr>
                <w:sz w:val="24"/>
              </w:rPr>
              <w:t>с</w:t>
            </w:r>
            <w:r>
              <w:rPr>
                <w:spacing w:val="-11"/>
                <w:sz w:val="24"/>
              </w:rPr>
              <w:t xml:space="preserve"> </w:t>
            </w:r>
            <w:r w:rsidR="00856D8C">
              <w:rPr>
                <w:sz w:val="24"/>
              </w:rPr>
              <w:t>учётом</w:t>
            </w:r>
            <w:r>
              <w:rPr>
                <w:spacing w:val="-9"/>
                <w:sz w:val="24"/>
              </w:rPr>
              <w:t xml:space="preserve"> </w:t>
            </w:r>
            <w:r>
              <w:rPr>
                <w:sz w:val="24"/>
              </w:rPr>
              <w:t>особенностей</w:t>
            </w:r>
            <w:r>
              <w:rPr>
                <w:spacing w:val="7"/>
                <w:sz w:val="24"/>
              </w:rPr>
              <w:t xml:space="preserve"> </w:t>
            </w:r>
            <w:r>
              <w:rPr>
                <w:sz w:val="24"/>
              </w:rPr>
              <w:t>строительстве</w:t>
            </w:r>
            <w:r>
              <w:rPr>
                <w:spacing w:val="1"/>
                <w:sz w:val="24"/>
              </w:rPr>
              <w:t xml:space="preserve"> </w:t>
            </w:r>
            <w:r>
              <w:rPr>
                <w:sz w:val="24"/>
              </w:rPr>
              <w:t>жилого</w:t>
            </w:r>
            <w:r>
              <w:rPr>
                <w:spacing w:val="-4"/>
                <w:sz w:val="24"/>
              </w:rPr>
              <w:t xml:space="preserve"> </w:t>
            </w:r>
            <w:r>
              <w:rPr>
                <w:spacing w:val="-2"/>
                <w:sz w:val="24"/>
              </w:rPr>
              <w:t>комплекса</w:t>
            </w:r>
          </w:p>
        </w:tc>
      </w:tr>
      <w:tr w:rsidR="00AD20BE" w14:paraId="3ACFE6FB" w14:textId="77777777">
        <w:trPr>
          <w:trHeight w:val="541"/>
        </w:trPr>
        <w:tc>
          <w:tcPr>
            <w:tcW w:w="528" w:type="dxa"/>
          </w:tcPr>
          <w:p w14:paraId="3ACFE6F8" w14:textId="77777777" w:rsidR="00AD20BE" w:rsidRDefault="00585881">
            <w:pPr>
              <w:pStyle w:val="TableParagraph"/>
              <w:spacing w:line="165" w:lineRule="exact"/>
              <w:ind w:left="138"/>
              <w:rPr>
                <w:sz w:val="16"/>
              </w:rPr>
            </w:pPr>
            <w:r>
              <w:rPr>
                <w:noProof/>
                <w:position w:val="-2"/>
                <w:sz w:val="16"/>
                <w:lang w:eastAsia="ru-RU"/>
              </w:rPr>
              <w:drawing>
                <wp:inline distT="0" distB="0" distL="0" distR="0" wp14:anchorId="3ACFE78F" wp14:editId="3ACFE790">
                  <wp:extent cx="54863" cy="105155"/>
                  <wp:effectExtent l="0" t="0" r="0" b="0"/>
                  <wp:docPr id="61" name="image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55.png"/>
                          <pic:cNvPicPr/>
                        </pic:nvPicPr>
                        <pic:blipFill>
                          <a:blip r:embed="rId20" cstate="print"/>
                          <a:stretch>
                            <a:fillRect/>
                          </a:stretch>
                        </pic:blipFill>
                        <pic:spPr>
                          <a:xfrm>
                            <a:off x="0" y="0"/>
                            <a:ext cx="54863" cy="105155"/>
                          </a:xfrm>
                          <a:prstGeom prst="rect">
                            <a:avLst/>
                          </a:prstGeom>
                        </pic:spPr>
                      </pic:pic>
                    </a:graphicData>
                  </a:graphic>
                </wp:inline>
              </w:drawing>
            </w:r>
          </w:p>
        </w:tc>
        <w:tc>
          <w:tcPr>
            <w:tcW w:w="8818" w:type="dxa"/>
          </w:tcPr>
          <w:p w14:paraId="3ACFE6F9" w14:textId="77777777" w:rsidR="00AD20BE" w:rsidRDefault="00585881">
            <w:pPr>
              <w:pStyle w:val="TableParagraph"/>
              <w:tabs>
                <w:tab w:val="left" w:pos="2538"/>
                <w:tab w:val="left" w:pos="3472"/>
                <w:tab w:val="left" w:pos="5244"/>
              </w:tabs>
              <w:spacing w:line="229" w:lineRule="exact"/>
              <w:ind w:left="139"/>
              <w:rPr>
                <w:sz w:val="24"/>
              </w:rPr>
            </w:pPr>
            <w:r>
              <w:rPr>
                <w:spacing w:val="-2"/>
                <w:sz w:val="24"/>
              </w:rPr>
              <w:t>Многокритериальная</w:t>
            </w:r>
            <w:r>
              <w:rPr>
                <w:sz w:val="24"/>
              </w:rPr>
              <w:tab/>
            </w:r>
            <w:r>
              <w:rPr>
                <w:spacing w:val="-2"/>
                <w:sz w:val="24"/>
              </w:rPr>
              <w:t>оценка</w:t>
            </w:r>
            <w:r>
              <w:rPr>
                <w:sz w:val="24"/>
              </w:rPr>
              <w:tab/>
            </w:r>
            <w:r>
              <w:rPr>
                <w:spacing w:val="-2"/>
                <w:sz w:val="24"/>
              </w:rPr>
              <w:t>эффективности</w:t>
            </w:r>
            <w:r>
              <w:rPr>
                <w:sz w:val="24"/>
              </w:rPr>
              <w:tab/>
              <w:t>организационно-</w:t>
            </w:r>
            <w:r>
              <w:rPr>
                <w:spacing w:val="-2"/>
                <w:sz w:val="24"/>
              </w:rPr>
              <w:t>технологических</w:t>
            </w:r>
          </w:p>
          <w:p w14:paraId="3ACFE6FA" w14:textId="77777777" w:rsidR="00AD20BE" w:rsidRDefault="00585881">
            <w:pPr>
              <w:pStyle w:val="TableParagraph"/>
              <w:spacing w:before="4"/>
              <w:ind w:left="144"/>
              <w:rPr>
                <w:sz w:val="24"/>
              </w:rPr>
            </w:pPr>
            <w:r>
              <w:rPr>
                <w:sz w:val="24"/>
              </w:rPr>
              <w:t>решений</w:t>
            </w:r>
            <w:r>
              <w:rPr>
                <w:spacing w:val="-5"/>
                <w:sz w:val="24"/>
              </w:rPr>
              <w:t xml:space="preserve"> </w:t>
            </w:r>
            <w:r>
              <w:rPr>
                <w:sz w:val="24"/>
              </w:rPr>
              <w:t>при</w:t>
            </w:r>
            <w:r>
              <w:rPr>
                <w:spacing w:val="-7"/>
                <w:sz w:val="24"/>
              </w:rPr>
              <w:t xml:space="preserve"> </w:t>
            </w:r>
            <w:r>
              <w:rPr>
                <w:sz w:val="24"/>
              </w:rPr>
              <w:t>реконструкции</w:t>
            </w:r>
            <w:r>
              <w:rPr>
                <w:spacing w:val="7"/>
                <w:sz w:val="24"/>
              </w:rPr>
              <w:t xml:space="preserve"> </w:t>
            </w:r>
            <w:r>
              <w:rPr>
                <w:sz w:val="24"/>
              </w:rPr>
              <w:t>объектов</w:t>
            </w:r>
            <w:r>
              <w:rPr>
                <w:spacing w:val="-4"/>
                <w:sz w:val="24"/>
              </w:rPr>
              <w:t xml:space="preserve"> </w:t>
            </w:r>
            <w:r>
              <w:rPr>
                <w:sz w:val="24"/>
              </w:rPr>
              <w:t>историко-культурного</w:t>
            </w:r>
            <w:r>
              <w:rPr>
                <w:spacing w:val="-15"/>
                <w:sz w:val="24"/>
              </w:rPr>
              <w:t xml:space="preserve"> </w:t>
            </w:r>
            <w:r>
              <w:rPr>
                <w:spacing w:val="-2"/>
                <w:sz w:val="24"/>
              </w:rPr>
              <w:t>значения</w:t>
            </w:r>
          </w:p>
        </w:tc>
      </w:tr>
      <w:tr w:rsidR="00AD20BE" w14:paraId="3ACFE6FF" w14:textId="77777777">
        <w:trPr>
          <w:trHeight w:val="555"/>
        </w:trPr>
        <w:tc>
          <w:tcPr>
            <w:tcW w:w="528" w:type="dxa"/>
          </w:tcPr>
          <w:p w14:paraId="3ACFE6FC" w14:textId="77777777" w:rsidR="00AD20BE" w:rsidRDefault="00585881">
            <w:pPr>
              <w:pStyle w:val="TableParagraph"/>
              <w:spacing w:line="234" w:lineRule="exact"/>
              <w:ind w:left="127"/>
              <w:rPr>
                <w:sz w:val="24"/>
              </w:rPr>
            </w:pPr>
            <w:r>
              <w:rPr>
                <w:w w:val="98"/>
                <w:sz w:val="24"/>
              </w:rPr>
              <w:t>4</w:t>
            </w:r>
          </w:p>
        </w:tc>
        <w:tc>
          <w:tcPr>
            <w:tcW w:w="8818" w:type="dxa"/>
          </w:tcPr>
          <w:p w14:paraId="3ACFE6FD" w14:textId="77777777" w:rsidR="00AD20BE" w:rsidRDefault="00585881">
            <w:pPr>
              <w:pStyle w:val="TableParagraph"/>
              <w:spacing w:line="234" w:lineRule="exact"/>
              <w:ind w:left="140"/>
              <w:rPr>
                <w:sz w:val="24"/>
              </w:rPr>
            </w:pPr>
            <w:r>
              <w:rPr>
                <w:sz w:val="24"/>
              </w:rPr>
              <w:t>Управление</w:t>
            </w:r>
            <w:r>
              <w:rPr>
                <w:spacing w:val="71"/>
                <w:sz w:val="24"/>
              </w:rPr>
              <w:t xml:space="preserve"> </w:t>
            </w:r>
            <w:r>
              <w:rPr>
                <w:sz w:val="24"/>
              </w:rPr>
              <w:t>качеством</w:t>
            </w:r>
            <w:r>
              <w:rPr>
                <w:spacing w:val="76"/>
                <w:sz w:val="24"/>
              </w:rPr>
              <w:t xml:space="preserve"> </w:t>
            </w:r>
            <w:r>
              <w:rPr>
                <w:sz w:val="24"/>
              </w:rPr>
              <w:t>строительства</w:t>
            </w:r>
            <w:r>
              <w:rPr>
                <w:spacing w:val="76"/>
                <w:sz w:val="24"/>
              </w:rPr>
              <w:t xml:space="preserve"> </w:t>
            </w:r>
            <w:r>
              <w:rPr>
                <w:sz w:val="24"/>
              </w:rPr>
              <w:t>на</w:t>
            </w:r>
            <w:r>
              <w:rPr>
                <w:spacing w:val="53"/>
                <w:sz w:val="24"/>
              </w:rPr>
              <w:t xml:space="preserve"> </w:t>
            </w:r>
            <w:r>
              <w:rPr>
                <w:sz w:val="24"/>
              </w:rPr>
              <w:t>различных</w:t>
            </w:r>
            <w:r>
              <w:rPr>
                <w:spacing w:val="62"/>
                <w:sz w:val="24"/>
              </w:rPr>
              <w:t xml:space="preserve"> </w:t>
            </w:r>
            <w:r>
              <w:rPr>
                <w:sz w:val="24"/>
              </w:rPr>
              <w:t>стадиях</w:t>
            </w:r>
            <w:r>
              <w:rPr>
                <w:spacing w:val="56"/>
                <w:sz w:val="24"/>
              </w:rPr>
              <w:t xml:space="preserve"> </w:t>
            </w:r>
            <w:r>
              <w:rPr>
                <w:sz w:val="24"/>
              </w:rPr>
              <w:t>жизненного</w:t>
            </w:r>
            <w:r>
              <w:rPr>
                <w:spacing w:val="69"/>
                <w:sz w:val="24"/>
              </w:rPr>
              <w:t xml:space="preserve"> </w:t>
            </w:r>
            <w:r>
              <w:rPr>
                <w:spacing w:val="-2"/>
                <w:sz w:val="24"/>
              </w:rPr>
              <w:t>цикла</w:t>
            </w:r>
          </w:p>
          <w:p w14:paraId="3ACFE6FE" w14:textId="77777777" w:rsidR="00AD20BE" w:rsidRDefault="00585881">
            <w:pPr>
              <w:pStyle w:val="TableParagraph"/>
              <w:spacing w:before="12"/>
              <w:ind w:left="138"/>
              <w:rPr>
                <w:sz w:val="24"/>
              </w:rPr>
            </w:pPr>
            <w:r>
              <w:rPr>
                <w:spacing w:val="-2"/>
                <w:sz w:val="24"/>
              </w:rPr>
              <w:t>проекта</w:t>
            </w:r>
          </w:p>
        </w:tc>
      </w:tr>
      <w:tr w:rsidR="00AD20BE" w14:paraId="3ACFE703" w14:textId="77777777">
        <w:trPr>
          <w:trHeight w:val="546"/>
        </w:trPr>
        <w:tc>
          <w:tcPr>
            <w:tcW w:w="528" w:type="dxa"/>
          </w:tcPr>
          <w:p w14:paraId="3ACFE700" w14:textId="77777777" w:rsidR="00AD20BE" w:rsidRDefault="00585881">
            <w:pPr>
              <w:pStyle w:val="TableParagraph"/>
              <w:spacing w:line="232" w:lineRule="exact"/>
              <w:ind w:left="127"/>
              <w:rPr>
                <w:sz w:val="24"/>
              </w:rPr>
            </w:pPr>
            <w:r>
              <w:rPr>
                <w:w w:val="99"/>
                <w:sz w:val="24"/>
              </w:rPr>
              <w:t>5</w:t>
            </w:r>
          </w:p>
        </w:tc>
        <w:tc>
          <w:tcPr>
            <w:tcW w:w="8818" w:type="dxa"/>
          </w:tcPr>
          <w:p w14:paraId="3ACFE701" w14:textId="77777777" w:rsidR="00AD20BE" w:rsidRDefault="00585881">
            <w:pPr>
              <w:pStyle w:val="TableParagraph"/>
              <w:spacing w:line="230" w:lineRule="exact"/>
              <w:ind w:left="143"/>
              <w:rPr>
                <w:sz w:val="24"/>
              </w:rPr>
            </w:pPr>
            <w:r>
              <w:rPr>
                <w:sz w:val="24"/>
              </w:rPr>
              <w:t>Эффективное</w:t>
            </w:r>
            <w:r>
              <w:rPr>
                <w:spacing w:val="60"/>
                <w:w w:val="150"/>
                <w:sz w:val="24"/>
              </w:rPr>
              <w:t xml:space="preserve"> </w:t>
            </w:r>
            <w:r>
              <w:rPr>
                <w:sz w:val="24"/>
              </w:rPr>
              <w:t>использование</w:t>
            </w:r>
            <w:r>
              <w:rPr>
                <w:spacing w:val="56"/>
                <w:w w:val="150"/>
                <w:sz w:val="24"/>
              </w:rPr>
              <w:t xml:space="preserve"> </w:t>
            </w:r>
            <w:r>
              <w:rPr>
                <w:sz w:val="24"/>
              </w:rPr>
              <w:t>основных</w:t>
            </w:r>
            <w:r>
              <w:rPr>
                <w:spacing w:val="73"/>
                <w:sz w:val="24"/>
              </w:rPr>
              <w:t xml:space="preserve"> </w:t>
            </w:r>
            <w:r>
              <w:rPr>
                <w:sz w:val="24"/>
              </w:rPr>
              <w:t>строительных</w:t>
            </w:r>
            <w:r>
              <w:rPr>
                <w:spacing w:val="76"/>
                <w:sz w:val="24"/>
              </w:rPr>
              <w:t xml:space="preserve"> </w:t>
            </w:r>
            <w:r>
              <w:rPr>
                <w:sz w:val="24"/>
              </w:rPr>
              <w:t>машин</w:t>
            </w:r>
            <w:r>
              <w:rPr>
                <w:spacing w:val="50"/>
                <w:w w:val="150"/>
                <w:sz w:val="24"/>
              </w:rPr>
              <w:t xml:space="preserve"> </w:t>
            </w:r>
            <w:r>
              <w:rPr>
                <w:sz w:val="24"/>
              </w:rPr>
              <w:t>и</w:t>
            </w:r>
            <w:r>
              <w:rPr>
                <w:spacing w:val="71"/>
                <w:sz w:val="24"/>
              </w:rPr>
              <w:t xml:space="preserve"> </w:t>
            </w:r>
            <w:r>
              <w:rPr>
                <w:sz w:val="24"/>
              </w:rPr>
              <w:t>средств</w:t>
            </w:r>
            <w:r>
              <w:rPr>
                <w:spacing w:val="79"/>
                <w:sz w:val="24"/>
              </w:rPr>
              <w:t xml:space="preserve"> </w:t>
            </w:r>
            <w:r>
              <w:rPr>
                <w:spacing w:val="-2"/>
                <w:sz w:val="24"/>
              </w:rPr>
              <w:t>малой</w:t>
            </w:r>
          </w:p>
          <w:p w14:paraId="3ACFE702" w14:textId="77777777" w:rsidR="00AD20BE" w:rsidRDefault="00585881">
            <w:pPr>
              <w:pStyle w:val="TableParagraph"/>
              <w:spacing w:line="275" w:lineRule="exact"/>
              <w:ind w:left="138"/>
              <w:rPr>
                <w:sz w:val="24"/>
              </w:rPr>
            </w:pPr>
            <w:r>
              <w:rPr>
                <w:spacing w:val="-2"/>
                <w:sz w:val="24"/>
              </w:rPr>
              <w:t>механизации</w:t>
            </w:r>
            <w:r>
              <w:rPr>
                <w:spacing w:val="21"/>
                <w:sz w:val="24"/>
              </w:rPr>
              <w:t xml:space="preserve"> </w:t>
            </w:r>
            <w:r>
              <w:rPr>
                <w:spacing w:val="-2"/>
                <w:sz w:val="24"/>
              </w:rPr>
              <w:t>при</w:t>
            </w:r>
            <w:r>
              <w:rPr>
                <w:spacing w:val="-3"/>
                <w:sz w:val="24"/>
              </w:rPr>
              <w:t xml:space="preserve"> </w:t>
            </w:r>
            <w:r>
              <w:rPr>
                <w:spacing w:val="-2"/>
                <w:sz w:val="24"/>
              </w:rPr>
              <w:t>строительстве</w:t>
            </w:r>
            <w:r>
              <w:rPr>
                <w:spacing w:val="23"/>
                <w:sz w:val="24"/>
              </w:rPr>
              <w:t xml:space="preserve"> </w:t>
            </w:r>
            <w:r>
              <w:rPr>
                <w:spacing w:val="-2"/>
                <w:sz w:val="24"/>
              </w:rPr>
              <w:t>жилого</w:t>
            </w:r>
            <w:r>
              <w:rPr>
                <w:spacing w:val="3"/>
                <w:sz w:val="24"/>
              </w:rPr>
              <w:t xml:space="preserve"> </w:t>
            </w:r>
            <w:r>
              <w:rPr>
                <w:spacing w:val="-2"/>
                <w:sz w:val="24"/>
              </w:rPr>
              <w:t>комплекса</w:t>
            </w:r>
          </w:p>
        </w:tc>
      </w:tr>
      <w:tr w:rsidR="00AD20BE" w14:paraId="3ACFE707" w14:textId="77777777">
        <w:trPr>
          <w:trHeight w:val="541"/>
        </w:trPr>
        <w:tc>
          <w:tcPr>
            <w:tcW w:w="528" w:type="dxa"/>
          </w:tcPr>
          <w:p w14:paraId="3ACFE704" w14:textId="77777777" w:rsidR="00AD20BE" w:rsidRDefault="00585881">
            <w:pPr>
              <w:pStyle w:val="TableParagraph"/>
              <w:spacing w:line="232" w:lineRule="exact"/>
              <w:ind w:left="128"/>
              <w:rPr>
                <w:sz w:val="24"/>
              </w:rPr>
            </w:pPr>
            <w:r>
              <w:rPr>
                <w:w w:val="98"/>
                <w:sz w:val="24"/>
              </w:rPr>
              <w:t>6</w:t>
            </w:r>
          </w:p>
        </w:tc>
        <w:tc>
          <w:tcPr>
            <w:tcW w:w="8818" w:type="dxa"/>
          </w:tcPr>
          <w:p w14:paraId="3ACFE705" w14:textId="77777777" w:rsidR="00AD20BE" w:rsidRDefault="00585881">
            <w:pPr>
              <w:pStyle w:val="TableParagraph"/>
              <w:spacing w:line="230" w:lineRule="exact"/>
              <w:ind w:left="141"/>
              <w:rPr>
                <w:sz w:val="24"/>
              </w:rPr>
            </w:pPr>
            <w:r>
              <w:rPr>
                <w:sz w:val="24"/>
              </w:rPr>
              <w:t>Системно-поточный</w:t>
            </w:r>
            <w:r>
              <w:rPr>
                <w:spacing w:val="61"/>
                <w:sz w:val="24"/>
              </w:rPr>
              <w:t xml:space="preserve"> </w:t>
            </w:r>
            <w:r>
              <w:rPr>
                <w:sz w:val="24"/>
              </w:rPr>
              <w:t>метод</w:t>
            </w:r>
            <w:r>
              <w:rPr>
                <w:spacing w:val="61"/>
                <w:sz w:val="24"/>
              </w:rPr>
              <w:t xml:space="preserve"> </w:t>
            </w:r>
            <w:r>
              <w:rPr>
                <w:sz w:val="24"/>
              </w:rPr>
              <w:t>организации</w:t>
            </w:r>
            <w:r>
              <w:rPr>
                <w:spacing w:val="54"/>
                <w:w w:val="150"/>
                <w:sz w:val="24"/>
              </w:rPr>
              <w:t xml:space="preserve"> </w:t>
            </w:r>
            <w:r>
              <w:rPr>
                <w:sz w:val="24"/>
              </w:rPr>
              <w:t>производства</w:t>
            </w:r>
            <w:r>
              <w:rPr>
                <w:spacing w:val="56"/>
                <w:w w:val="150"/>
                <w:sz w:val="24"/>
              </w:rPr>
              <w:t xml:space="preserve"> </w:t>
            </w:r>
            <w:r>
              <w:rPr>
                <w:sz w:val="24"/>
              </w:rPr>
              <w:t>работ</w:t>
            </w:r>
            <w:r>
              <w:rPr>
                <w:spacing w:val="70"/>
                <w:sz w:val="24"/>
              </w:rPr>
              <w:t xml:space="preserve"> </w:t>
            </w:r>
            <w:r>
              <w:rPr>
                <w:sz w:val="24"/>
              </w:rPr>
              <w:t>при</w:t>
            </w:r>
            <w:r>
              <w:rPr>
                <w:spacing w:val="66"/>
                <w:sz w:val="24"/>
              </w:rPr>
              <w:t xml:space="preserve"> </w:t>
            </w:r>
            <w:r>
              <w:rPr>
                <w:spacing w:val="-2"/>
                <w:sz w:val="24"/>
              </w:rPr>
              <w:t>строительстве</w:t>
            </w:r>
          </w:p>
          <w:p w14:paraId="3ACFE706" w14:textId="77777777" w:rsidR="00AD20BE" w:rsidRDefault="00585881">
            <w:pPr>
              <w:pStyle w:val="TableParagraph"/>
              <w:spacing w:line="275" w:lineRule="exact"/>
              <w:ind w:left="138"/>
              <w:rPr>
                <w:sz w:val="24"/>
              </w:rPr>
            </w:pPr>
            <w:r>
              <w:rPr>
                <w:sz w:val="24"/>
              </w:rPr>
              <w:t>комплекта</w:t>
            </w:r>
            <w:r>
              <w:rPr>
                <w:spacing w:val="-4"/>
                <w:sz w:val="24"/>
              </w:rPr>
              <w:t xml:space="preserve"> </w:t>
            </w:r>
            <w:r>
              <w:rPr>
                <w:sz w:val="24"/>
              </w:rPr>
              <w:t>объектов культурно-бытового</w:t>
            </w:r>
            <w:r>
              <w:rPr>
                <w:spacing w:val="-12"/>
                <w:sz w:val="24"/>
              </w:rPr>
              <w:t xml:space="preserve"> </w:t>
            </w:r>
            <w:r>
              <w:rPr>
                <w:spacing w:val="-2"/>
                <w:sz w:val="24"/>
              </w:rPr>
              <w:t>назначения</w:t>
            </w:r>
          </w:p>
        </w:tc>
      </w:tr>
      <w:tr w:rsidR="00AD20BE" w14:paraId="3ACFE70B" w14:textId="77777777">
        <w:trPr>
          <w:trHeight w:val="551"/>
        </w:trPr>
        <w:tc>
          <w:tcPr>
            <w:tcW w:w="528" w:type="dxa"/>
          </w:tcPr>
          <w:p w14:paraId="3ACFE708" w14:textId="77777777" w:rsidR="00AD20BE" w:rsidRDefault="00585881">
            <w:pPr>
              <w:pStyle w:val="TableParagraph"/>
              <w:spacing w:line="244" w:lineRule="exact"/>
              <w:ind w:left="129"/>
              <w:rPr>
                <w:sz w:val="24"/>
              </w:rPr>
            </w:pPr>
            <w:r>
              <w:rPr>
                <w:w w:val="98"/>
                <w:sz w:val="24"/>
              </w:rPr>
              <w:t>7</w:t>
            </w:r>
          </w:p>
        </w:tc>
        <w:tc>
          <w:tcPr>
            <w:tcW w:w="8818" w:type="dxa"/>
          </w:tcPr>
          <w:p w14:paraId="3ACFE709" w14:textId="77777777" w:rsidR="00AD20BE" w:rsidRDefault="00585881">
            <w:pPr>
              <w:pStyle w:val="TableParagraph"/>
              <w:spacing w:line="235" w:lineRule="exact"/>
              <w:ind w:left="139"/>
              <w:rPr>
                <w:sz w:val="24"/>
              </w:rPr>
            </w:pPr>
            <w:r>
              <w:rPr>
                <w:sz w:val="24"/>
              </w:rPr>
              <w:t>Разработка</w:t>
            </w:r>
            <w:r>
              <w:rPr>
                <w:spacing w:val="51"/>
                <w:sz w:val="24"/>
              </w:rPr>
              <w:t xml:space="preserve"> </w:t>
            </w:r>
            <w:r>
              <w:rPr>
                <w:sz w:val="24"/>
              </w:rPr>
              <w:t>и</w:t>
            </w:r>
            <w:r>
              <w:rPr>
                <w:spacing w:val="28"/>
                <w:sz w:val="24"/>
              </w:rPr>
              <w:t xml:space="preserve"> </w:t>
            </w:r>
            <w:r>
              <w:rPr>
                <w:sz w:val="24"/>
              </w:rPr>
              <w:t>внедрение</w:t>
            </w:r>
            <w:r>
              <w:rPr>
                <w:spacing w:val="43"/>
                <w:sz w:val="24"/>
              </w:rPr>
              <w:t xml:space="preserve"> </w:t>
            </w:r>
            <w:r>
              <w:rPr>
                <w:sz w:val="24"/>
              </w:rPr>
              <w:t>современных</w:t>
            </w:r>
            <w:r>
              <w:rPr>
                <w:spacing w:val="51"/>
                <w:sz w:val="24"/>
              </w:rPr>
              <w:t xml:space="preserve"> </w:t>
            </w:r>
            <w:r>
              <w:rPr>
                <w:sz w:val="24"/>
              </w:rPr>
              <w:t>организационно-технологических</w:t>
            </w:r>
            <w:r>
              <w:rPr>
                <w:spacing w:val="21"/>
                <w:sz w:val="24"/>
              </w:rPr>
              <w:t xml:space="preserve"> </w:t>
            </w:r>
            <w:r>
              <w:rPr>
                <w:spacing w:val="-2"/>
                <w:sz w:val="24"/>
              </w:rPr>
              <w:t>решений</w:t>
            </w:r>
          </w:p>
          <w:p w14:paraId="3ACFE70A" w14:textId="77777777" w:rsidR="00AD20BE" w:rsidRDefault="00585881">
            <w:pPr>
              <w:pStyle w:val="TableParagraph"/>
              <w:spacing w:line="275" w:lineRule="exact"/>
              <w:ind w:left="138"/>
              <w:rPr>
                <w:sz w:val="24"/>
              </w:rPr>
            </w:pPr>
            <w:r>
              <w:rPr>
                <w:sz w:val="24"/>
              </w:rPr>
              <w:t>при</w:t>
            </w:r>
            <w:r>
              <w:rPr>
                <w:spacing w:val="-8"/>
                <w:sz w:val="24"/>
              </w:rPr>
              <w:t xml:space="preserve"> </w:t>
            </w:r>
            <w:r>
              <w:rPr>
                <w:sz w:val="24"/>
              </w:rPr>
              <w:t>строительстве</w:t>
            </w:r>
            <w:r>
              <w:rPr>
                <w:spacing w:val="6"/>
                <w:sz w:val="24"/>
              </w:rPr>
              <w:t xml:space="preserve"> </w:t>
            </w:r>
            <w:r>
              <w:rPr>
                <w:sz w:val="24"/>
              </w:rPr>
              <w:t>объектов</w:t>
            </w:r>
            <w:r>
              <w:rPr>
                <w:spacing w:val="-2"/>
                <w:sz w:val="24"/>
              </w:rPr>
              <w:t xml:space="preserve"> </w:t>
            </w:r>
            <w:r>
              <w:rPr>
                <w:sz w:val="24"/>
              </w:rPr>
              <w:t>производственного</w:t>
            </w:r>
            <w:r>
              <w:rPr>
                <w:spacing w:val="-14"/>
                <w:sz w:val="24"/>
              </w:rPr>
              <w:t xml:space="preserve"> </w:t>
            </w:r>
            <w:r>
              <w:rPr>
                <w:spacing w:val="-2"/>
                <w:sz w:val="24"/>
              </w:rPr>
              <w:t>назначения</w:t>
            </w:r>
          </w:p>
        </w:tc>
      </w:tr>
      <w:tr w:rsidR="00AD20BE" w14:paraId="3ACFE70F" w14:textId="77777777">
        <w:trPr>
          <w:trHeight w:val="815"/>
        </w:trPr>
        <w:tc>
          <w:tcPr>
            <w:tcW w:w="528" w:type="dxa"/>
          </w:tcPr>
          <w:p w14:paraId="3ACFE70C" w14:textId="77777777" w:rsidR="00AD20BE" w:rsidRDefault="00585881">
            <w:pPr>
              <w:pStyle w:val="TableParagraph"/>
              <w:spacing w:line="232" w:lineRule="exact"/>
              <w:ind w:left="124"/>
              <w:rPr>
                <w:sz w:val="24"/>
              </w:rPr>
            </w:pPr>
            <w:r>
              <w:rPr>
                <w:sz w:val="24"/>
              </w:rPr>
              <w:t>8</w:t>
            </w:r>
          </w:p>
        </w:tc>
        <w:tc>
          <w:tcPr>
            <w:tcW w:w="8818" w:type="dxa"/>
          </w:tcPr>
          <w:p w14:paraId="3ACFE70D" w14:textId="77777777" w:rsidR="00AD20BE" w:rsidRDefault="00585881">
            <w:pPr>
              <w:pStyle w:val="TableParagraph"/>
              <w:spacing w:line="230" w:lineRule="exact"/>
              <w:ind w:left="139"/>
              <w:rPr>
                <w:sz w:val="24"/>
              </w:rPr>
            </w:pPr>
            <w:r>
              <w:rPr>
                <w:sz w:val="24"/>
              </w:rPr>
              <w:t>Разработка</w:t>
            </w:r>
            <w:r>
              <w:rPr>
                <w:spacing w:val="64"/>
                <w:w w:val="150"/>
                <w:sz w:val="24"/>
              </w:rPr>
              <w:t xml:space="preserve"> </w:t>
            </w:r>
            <w:r>
              <w:rPr>
                <w:sz w:val="24"/>
              </w:rPr>
              <w:t>и</w:t>
            </w:r>
            <w:r>
              <w:rPr>
                <w:spacing w:val="51"/>
                <w:w w:val="150"/>
                <w:sz w:val="24"/>
              </w:rPr>
              <w:t xml:space="preserve"> </w:t>
            </w:r>
            <w:r>
              <w:rPr>
                <w:sz w:val="24"/>
              </w:rPr>
              <w:t>реализация</w:t>
            </w:r>
            <w:r>
              <w:rPr>
                <w:spacing w:val="61"/>
                <w:w w:val="150"/>
                <w:sz w:val="24"/>
              </w:rPr>
              <w:t xml:space="preserve"> </w:t>
            </w:r>
            <w:r>
              <w:rPr>
                <w:sz w:val="24"/>
              </w:rPr>
              <w:t>системы</w:t>
            </w:r>
            <w:r>
              <w:rPr>
                <w:spacing w:val="57"/>
                <w:w w:val="150"/>
                <w:sz w:val="24"/>
              </w:rPr>
              <w:t xml:space="preserve"> </w:t>
            </w:r>
            <w:r>
              <w:rPr>
                <w:sz w:val="24"/>
              </w:rPr>
              <w:t>менеджмента</w:t>
            </w:r>
            <w:r>
              <w:rPr>
                <w:spacing w:val="69"/>
                <w:w w:val="150"/>
                <w:sz w:val="24"/>
              </w:rPr>
              <w:t xml:space="preserve"> </w:t>
            </w:r>
            <w:r>
              <w:rPr>
                <w:sz w:val="24"/>
              </w:rPr>
              <w:t>в</w:t>
            </w:r>
            <w:r>
              <w:rPr>
                <w:spacing w:val="77"/>
                <w:sz w:val="24"/>
              </w:rPr>
              <w:t xml:space="preserve"> </w:t>
            </w:r>
            <w:r>
              <w:rPr>
                <w:sz w:val="24"/>
              </w:rPr>
              <w:t>строительной</w:t>
            </w:r>
            <w:r>
              <w:rPr>
                <w:spacing w:val="66"/>
                <w:w w:val="150"/>
                <w:sz w:val="24"/>
              </w:rPr>
              <w:t xml:space="preserve"> </w:t>
            </w:r>
            <w:r>
              <w:rPr>
                <w:spacing w:val="-2"/>
                <w:sz w:val="24"/>
              </w:rPr>
              <w:t>организации,</w:t>
            </w:r>
          </w:p>
          <w:p w14:paraId="3ACFE70E" w14:textId="77777777" w:rsidR="00AD20BE" w:rsidRDefault="00585881">
            <w:pPr>
              <w:pStyle w:val="TableParagraph"/>
              <w:tabs>
                <w:tab w:val="left" w:pos="1220"/>
                <w:tab w:val="left" w:pos="2509"/>
                <w:tab w:val="left" w:pos="4175"/>
                <w:tab w:val="left" w:pos="5509"/>
                <w:tab w:val="left" w:pos="6992"/>
                <w:tab w:val="left" w:pos="7408"/>
              </w:tabs>
              <w:spacing w:line="244" w:lineRule="auto"/>
              <w:ind w:left="142" w:right="95" w:hanging="5"/>
              <w:rPr>
                <w:sz w:val="24"/>
              </w:rPr>
            </w:pPr>
            <w:r>
              <w:rPr>
                <w:spacing w:val="-2"/>
                <w:sz w:val="24"/>
              </w:rPr>
              <w:t>ведущей</w:t>
            </w:r>
            <w:r>
              <w:rPr>
                <w:sz w:val="24"/>
              </w:rPr>
              <w:tab/>
            </w:r>
            <w:r>
              <w:rPr>
                <w:spacing w:val="-2"/>
                <w:sz w:val="24"/>
              </w:rPr>
              <w:t>жилищное</w:t>
            </w:r>
            <w:r>
              <w:rPr>
                <w:sz w:val="24"/>
              </w:rPr>
              <w:tab/>
            </w:r>
            <w:r>
              <w:rPr>
                <w:spacing w:val="-2"/>
                <w:sz w:val="24"/>
              </w:rPr>
              <w:t>строительство</w:t>
            </w:r>
            <w:r>
              <w:rPr>
                <w:sz w:val="24"/>
              </w:rPr>
              <w:tab/>
              <w:t>на</w:t>
            </w:r>
            <w:r>
              <w:rPr>
                <w:spacing w:val="80"/>
                <w:sz w:val="24"/>
              </w:rPr>
              <w:t xml:space="preserve"> </w:t>
            </w:r>
            <w:r>
              <w:rPr>
                <w:sz w:val="24"/>
              </w:rPr>
              <w:t>основе</w:t>
            </w:r>
            <w:r>
              <w:rPr>
                <w:sz w:val="24"/>
              </w:rPr>
              <w:tab/>
            </w:r>
            <w:r>
              <w:rPr>
                <w:spacing w:val="-2"/>
                <w:sz w:val="24"/>
              </w:rPr>
              <w:t>диагностики</w:t>
            </w:r>
            <w:r>
              <w:rPr>
                <w:sz w:val="24"/>
              </w:rPr>
              <w:tab/>
            </w:r>
            <w:r>
              <w:rPr>
                <w:spacing w:val="-6"/>
                <w:sz w:val="24"/>
              </w:rPr>
              <w:t>ее</w:t>
            </w:r>
            <w:r>
              <w:rPr>
                <w:sz w:val="24"/>
              </w:rPr>
              <w:tab/>
            </w:r>
            <w:r>
              <w:rPr>
                <w:spacing w:val="-2"/>
                <w:w w:val="95"/>
                <w:sz w:val="24"/>
              </w:rPr>
              <w:t xml:space="preserve">финансового </w:t>
            </w:r>
            <w:r>
              <w:rPr>
                <w:spacing w:val="-2"/>
                <w:sz w:val="24"/>
              </w:rPr>
              <w:t>состояния</w:t>
            </w:r>
          </w:p>
        </w:tc>
      </w:tr>
      <w:tr w:rsidR="00AD20BE" w14:paraId="3ACFE713" w14:textId="77777777">
        <w:trPr>
          <w:trHeight w:val="546"/>
        </w:trPr>
        <w:tc>
          <w:tcPr>
            <w:tcW w:w="528" w:type="dxa"/>
          </w:tcPr>
          <w:p w14:paraId="3ACFE710" w14:textId="77777777" w:rsidR="00AD20BE" w:rsidRDefault="00585881">
            <w:pPr>
              <w:pStyle w:val="TableParagraph"/>
              <w:spacing w:line="244" w:lineRule="exact"/>
              <w:ind w:left="129"/>
              <w:rPr>
                <w:sz w:val="24"/>
              </w:rPr>
            </w:pPr>
            <w:r>
              <w:rPr>
                <w:w w:val="99"/>
                <w:sz w:val="24"/>
              </w:rPr>
              <w:t>9</w:t>
            </w:r>
          </w:p>
        </w:tc>
        <w:tc>
          <w:tcPr>
            <w:tcW w:w="8818" w:type="dxa"/>
          </w:tcPr>
          <w:p w14:paraId="3ACFE711" w14:textId="77777777" w:rsidR="00AD20BE" w:rsidRDefault="00585881">
            <w:pPr>
              <w:pStyle w:val="TableParagraph"/>
              <w:spacing w:line="236" w:lineRule="exact"/>
              <w:ind w:left="139"/>
              <w:rPr>
                <w:sz w:val="24"/>
              </w:rPr>
            </w:pPr>
            <w:r>
              <w:rPr>
                <w:sz w:val="24"/>
              </w:rPr>
              <w:t>Методология</w:t>
            </w:r>
            <w:r>
              <w:rPr>
                <w:spacing w:val="5"/>
                <w:sz w:val="24"/>
              </w:rPr>
              <w:t xml:space="preserve"> </w:t>
            </w:r>
            <w:r>
              <w:rPr>
                <w:sz w:val="24"/>
              </w:rPr>
              <w:t>разработки</w:t>
            </w:r>
            <w:r>
              <w:rPr>
                <w:spacing w:val="-1"/>
                <w:sz w:val="24"/>
              </w:rPr>
              <w:t xml:space="preserve"> </w:t>
            </w:r>
            <w:r>
              <w:rPr>
                <w:sz w:val="24"/>
              </w:rPr>
              <w:t>и</w:t>
            </w:r>
            <w:r>
              <w:rPr>
                <w:spacing w:val="-15"/>
                <w:sz w:val="24"/>
              </w:rPr>
              <w:t xml:space="preserve"> </w:t>
            </w:r>
            <w:r>
              <w:rPr>
                <w:sz w:val="24"/>
              </w:rPr>
              <w:t>создания</w:t>
            </w:r>
            <w:r>
              <w:rPr>
                <w:spacing w:val="-4"/>
                <w:sz w:val="24"/>
              </w:rPr>
              <w:t xml:space="preserve"> </w:t>
            </w:r>
            <w:r>
              <w:rPr>
                <w:sz w:val="24"/>
              </w:rPr>
              <w:t>эффективной</w:t>
            </w:r>
            <w:r>
              <w:rPr>
                <w:spacing w:val="-2"/>
                <w:sz w:val="24"/>
              </w:rPr>
              <w:t xml:space="preserve"> </w:t>
            </w:r>
            <w:r>
              <w:rPr>
                <w:sz w:val="24"/>
              </w:rPr>
              <w:t>системы</w:t>
            </w:r>
            <w:r>
              <w:rPr>
                <w:spacing w:val="-6"/>
                <w:sz w:val="24"/>
              </w:rPr>
              <w:t xml:space="preserve"> </w:t>
            </w:r>
            <w:r>
              <w:rPr>
                <w:sz w:val="24"/>
              </w:rPr>
              <w:t>управления</w:t>
            </w:r>
            <w:r>
              <w:rPr>
                <w:spacing w:val="-2"/>
                <w:sz w:val="24"/>
              </w:rPr>
              <w:t xml:space="preserve"> процессами</w:t>
            </w:r>
          </w:p>
          <w:p w14:paraId="3ACFE712" w14:textId="77777777" w:rsidR="00AD20BE" w:rsidRDefault="00585881">
            <w:pPr>
              <w:pStyle w:val="TableParagraph"/>
              <w:spacing w:before="4"/>
              <w:ind w:left="145"/>
              <w:rPr>
                <w:sz w:val="24"/>
              </w:rPr>
            </w:pPr>
            <w:r>
              <w:rPr>
                <w:spacing w:val="-2"/>
                <w:sz w:val="24"/>
              </w:rPr>
              <w:t>квалификационным</w:t>
            </w:r>
            <w:r>
              <w:rPr>
                <w:spacing w:val="-3"/>
                <w:sz w:val="24"/>
              </w:rPr>
              <w:t xml:space="preserve"> </w:t>
            </w:r>
            <w:r>
              <w:rPr>
                <w:spacing w:val="-2"/>
                <w:sz w:val="24"/>
              </w:rPr>
              <w:t>развитием</w:t>
            </w:r>
            <w:r>
              <w:rPr>
                <w:spacing w:val="21"/>
                <w:sz w:val="24"/>
              </w:rPr>
              <w:t xml:space="preserve"> </w:t>
            </w:r>
            <w:r>
              <w:rPr>
                <w:spacing w:val="-2"/>
                <w:sz w:val="24"/>
              </w:rPr>
              <w:t>кадрового</w:t>
            </w:r>
            <w:r>
              <w:rPr>
                <w:spacing w:val="25"/>
                <w:sz w:val="24"/>
              </w:rPr>
              <w:t xml:space="preserve"> </w:t>
            </w:r>
            <w:r>
              <w:rPr>
                <w:spacing w:val="-2"/>
                <w:sz w:val="24"/>
              </w:rPr>
              <w:t>потенциала</w:t>
            </w:r>
            <w:r>
              <w:rPr>
                <w:spacing w:val="17"/>
                <w:sz w:val="24"/>
              </w:rPr>
              <w:t xml:space="preserve"> </w:t>
            </w:r>
            <w:r>
              <w:rPr>
                <w:spacing w:val="-2"/>
                <w:sz w:val="24"/>
              </w:rPr>
              <w:t>предприятия</w:t>
            </w:r>
          </w:p>
        </w:tc>
      </w:tr>
      <w:tr w:rsidR="00AD20BE" w14:paraId="3ACFE717" w14:textId="77777777">
        <w:trPr>
          <w:trHeight w:val="551"/>
        </w:trPr>
        <w:tc>
          <w:tcPr>
            <w:tcW w:w="528" w:type="dxa"/>
          </w:tcPr>
          <w:p w14:paraId="3ACFE714" w14:textId="77777777" w:rsidR="00AD20BE" w:rsidRDefault="00585881">
            <w:pPr>
              <w:pStyle w:val="TableParagraph"/>
              <w:spacing w:line="236" w:lineRule="exact"/>
              <w:ind w:left="132"/>
              <w:rPr>
                <w:sz w:val="24"/>
              </w:rPr>
            </w:pPr>
            <w:r>
              <w:rPr>
                <w:spacing w:val="-5"/>
                <w:sz w:val="24"/>
              </w:rPr>
              <w:t>10</w:t>
            </w:r>
          </w:p>
        </w:tc>
        <w:tc>
          <w:tcPr>
            <w:tcW w:w="8818" w:type="dxa"/>
          </w:tcPr>
          <w:p w14:paraId="3ACFE715" w14:textId="77777777" w:rsidR="00AD20BE" w:rsidRDefault="00585881">
            <w:pPr>
              <w:pStyle w:val="TableParagraph"/>
              <w:tabs>
                <w:tab w:val="left" w:pos="1037"/>
                <w:tab w:val="left" w:pos="1372"/>
                <w:tab w:val="left" w:pos="2293"/>
                <w:tab w:val="left" w:pos="5865"/>
                <w:tab w:val="left" w:pos="6981"/>
                <w:tab w:val="left" w:pos="7564"/>
              </w:tabs>
              <w:spacing w:line="236" w:lineRule="exact"/>
              <w:ind w:left="139"/>
              <w:rPr>
                <w:sz w:val="24"/>
              </w:rPr>
            </w:pPr>
            <w:r>
              <w:rPr>
                <w:spacing w:val="-2"/>
                <w:sz w:val="24"/>
              </w:rPr>
              <w:t>Выбор</w:t>
            </w:r>
            <w:r>
              <w:rPr>
                <w:sz w:val="24"/>
              </w:rPr>
              <w:tab/>
            </w:r>
            <w:r>
              <w:rPr>
                <w:spacing w:val="-10"/>
                <w:sz w:val="24"/>
              </w:rPr>
              <w:t>и</w:t>
            </w:r>
            <w:r>
              <w:rPr>
                <w:sz w:val="24"/>
              </w:rPr>
              <w:tab/>
            </w:r>
            <w:r>
              <w:rPr>
                <w:spacing w:val="-2"/>
                <w:sz w:val="24"/>
              </w:rPr>
              <w:t>оценка</w:t>
            </w:r>
            <w:r>
              <w:rPr>
                <w:sz w:val="24"/>
              </w:rPr>
              <w:tab/>
              <w:t>организационно-</w:t>
            </w:r>
            <w:r>
              <w:rPr>
                <w:spacing w:val="-2"/>
                <w:sz w:val="24"/>
              </w:rPr>
              <w:t>технологически</w:t>
            </w:r>
            <w:r>
              <w:rPr>
                <w:sz w:val="24"/>
              </w:rPr>
              <w:tab/>
            </w:r>
            <w:r>
              <w:rPr>
                <w:spacing w:val="-2"/>
                <w:sz w:val="24"/>
              </w:rPr>
              <w:t>решений</w:t>
            </w:r>
            <w:r>
              <w:rPr>
                <w:sz w:val="24"/>
              </w:rPr>
              <w:tab/>
            </w:r>
            <w:r>
              <w:rPr>
                <w:spacing w:val="-5"/>
                <w:sz w:val="24"/>
              </w:rPr>
              <w:t>при</w:t>
            </w:r>
            <w:r>
              <w:rPr>
                <w:sz w:val="24"/>
              </w:rPr>
              <w:tab/>
            </w:r>
            <w:r>
              <w:rPr>
                <w:spacing w:val="-2"/>
                <w:sz w:val="24"/>
              </w:rPr>
              <w:t>возведении</w:t>
            </w:r>
          </w:p>
          <w:p w14:paraId="3ACFE716" w14:textId="77777777" w:rsidR="00AD20BE" w:rsidRDefault="00585881">
            <w:pPr>
              <w:pStyle w:val="TableParagraph"/>
              <w:spacing w:before="4"/>
              <w:ind w:left="145"/>
              <w:rPr>
                <w:sz w:val="24"/>
              </w:rPr>
            </w:pPr>
            <w:r>
              <w:rPr>
                <w:sz w:val="24"/>
              </w:rPr>
              <w:t>подземной</w:t>
            </w:r>
            <w:r>
              <w:rPr>
                <w:spacing w:val="1"/>
                <w:sz w:val="24"/>
              </w:rPr>
              <w:t xml:space="preserve"> </w:t>
            </w:r>
            <w:r>
              <w:rPr>
                <w:sz w:val="24"/>
              </w:rPr>
              <w:t>части</w:t>
            </w:r>
            <w:r>
              <w:rPr>
                <w:spacing w:val="-7"/>
                <w:sz w:val="24"/>
              </w:rPr>
              <w:t xml:space="preserve"> </w:t>
            </w:r>
            <w:r>
              <w:rPr>
                <w:sz w:val="24"/>
              </w:rPr>
              <w:t>зданий</w:t>
            </w:r>
            <w:r>
              <w:rPr>
                <w:spacing w:val="-4"/>
                <w:sz w:val="24"/>
              </w:rPr>
              <w:t xml:space="preserve"> </w:t>
            </w:r>
            <w:r>
              <w:rPr>
                <w:sz w:val="24"/>
              </w:rPr>
              <w:t>в</w:t>
            </w:r>
            <w:r>
              <w:rPr>
                <w:spacing w:val="-15"/>
                <w:sz w:val="24"/>
              </w:rPr>
              <w:t xml:space="preserve"> </w:t>
            </w:r>
            <w:r>
              <w:rPr>
                <w:sz w:val="24"/>
              </w:rPr>
              <w:t>сложных</w:t>
            </w:r>
            <w:r>
              <w:rPr>
                <w:spacing w:val="-4"/>
                <w:sz w:val="24"/>
              </w:rPr>
              <w:t xml:space="preserve"> </w:t>
            </w:r>
            <w:r>
              <w:rPr>
                <w:sz w:val="24"/>
              </w:rPr>
              <w:t>городских</w:t>
            </w:r>
            <w:r>
              <w:rPr>
                <w:spacing w:val="3"/>
                <w:sz w:val="24"/>
              </w:rPr>
              <w:t xml:space="preserve"> </w:t>
            </w:r>
            <w:r>
              <w:rPr>
                <w:sz w:val="24"/>
              </w:rPr>
              <w:t>условиях</w:t>
            </w:r>
            <w:r>
              <w:rPr>
                <w:spacing w:val="-3"/>
                <w:sz w:val="24"/>
              </w:rPr>
              <w:t xml:space="preserve"> </w:t>
            </w:r>
            <w:r>
              <w:rPr>
                <w:spacing w:val="-2"/>
                <w:sz w:val="24"/>
              </w:rPr>
              <w:t>строительства</w:t>
            </w:r>
          </w:p>
        </w:tc>
      </w:tr>
      <w:tr w:rsidR="00AD20BE" w14:paraId="3ACFE71B" w14:textId="77777777">
        <w:trPr>
          <w:trHeight w:val="551"/>
        </w:trPr>
        <w:tc>
          <w:tcPr>
            <w:tcW w:w="528" w:type="dxa"/>
          </w:tcPr>
          <w:p w14:paraId="3ACFE718" w14:textId="77777777" w:rsidR="00AD20BE" w:rsidRDefault="00585881">
            <w:pPr>
              <w:pStyle w:val="TableParagraph"/>
              <w:spacing w:line="232" w:lineRule="exact"/>
              <w:ind w:left="152"/>
              <w:rPr>
                <w:sz w:val="24"/>
              </w:rPr>
            </w:pPr>
            <w:proofErr w:type="spellStart"/>
            <w:r>
              <w:rPr>
                <w:spacing w:val="-5"/>
                <w:sz w:val="24"/>
              </w:rPr>
              <w:t>ll</w:t>
            </w:r>
            <w:proofErr w:type="spellEnd"/>
          </w:p>
        </w:tc>
        <w:tc>
          <w:tcPr>
            <w:tcW w:w="8818" w:type="dxa"/>
          </w:tcPr>
          <w:p w14:paraId="3ACFE719" w14:textId="77777777" w:rsidR="00AD20BE" w:rsidRDefault="00585881">
            <w:pPr>
              <w:pStyle w:val="TableParagraph"/>
              <w:spacing w:line="232" w:lineRule="exact"/>
              <w:ind w:left="142"/>
              <w:rPr>
                <w:sz w:val="24"/>
              </w:rPr>
            </w:pPr>
            <w:r>
              <w:rPr>
                <w:sz w:val="24"/>
              </w:rPr>
              <w:t>Организация</w:t>
            </w:r>
            <w:r>
              <w:rPr>
                <w:spacing w:val="36"/>
                <w:sz w:val="24"/>
              </w:rPr>
              <w:t xml:space="preserve"> </w:t>
            </w:r>
            <w:r>
              <w:rPr>
                <w:sz w:val="24"/>
              </w:rPr>
              <w:t>строительного</w:t>
            </w:r>
            <w:r>
              <w:rPr>
                <w:spacing w:val="38"/>
                <w:sz w:val="24"/>
              </w:rPr>
              <w:t xml:space="preserve"> </w:t>
            </w:r>
            <w:r>
              <w:rPr>
                <w:sz w:val="24"/>
              </w:rPr>
              <w:t>производства</w:t>
            </w:r>
            <w:r>
              <w:rPr>
                <w:spacing w:val="39"/>
                <w:sz w:val="24"/>
              </w:rPr>
              <w:t xml:space="preserve"> </w:t>
            </w:r>
            <w:r>
              <w:rPr>
                <w:sz w:val="24"/>
              </w:rPr>
              <w:t>при</w:t>
            </w:r>
            <w:r>
              <w:rPr>
                <w:spacing w:val="21"/>
                <w:sz w:val="24"/>
              </w:rPr>
              <w:t xml:space="preserve"> </w:t>
            </w:r>
            <w:r>
              <w:rPr>
                <w:sz w:val="24"/>
              </w:rPr>
              <w:t>сносе</w:t>
            </w:r>
            <w:r>
              <w:rPr>
                <w:spacing w:val="28"/>
                <w:sz w:val="24"/>
              </w:rPr>
              <w:t xml:space="preserve"> </w:t>
            </w:r>
            <w:r>
              <w:rPr>
                <w:sz w:val="24"/>
              </w:rPr>
              <w:t>зданий</w:t>
            </w:r>
            <w:r>
              <w:rPr>
                <w:spacing w:val="26"/>
                <w:sz w:val="24"/>
              </w:rPr>
              <w:t xml:space="preserve"> </w:t>
            </w:r>
            <w:r>
              <w:rPr>
                <w:sz w:val="24"/>
              </w:rPr>
              <w:t>в</w:t>
            </w:r>
            <w:r>
              <w:rPr>
                <w:spacing w:val="10"/>
                <w:sz w:val="24"/>
              </w:rPr>
              <w:t xml:space="preserve"> </w:t>
            </w:r>
            <w:r>
              <w:rPr>
                <w:sz w:val="24"/>
              </w:rPr>
              <w:t>проекте</w:t>
            </w:r>
            <w:r>
              <w:rPr>
                <w:spacing w:val="35"/>
                <w:sz w:val="24"/>
              </w:rPr>
              <w:t xml:space="preserve"> </w:t>
            </w:r>
            <w:r>
              <w:rPr>
                <w:spacing w:val="-2"/>
                <w:sz w:val="24"/>
              </w:rPr>
              <w:t>реновации</w:t>
            </w:r>
          </w:p>
          <w:p w14:paraId="3ACFE71A" w14:textId="77777777" w:rsidR="00AD20BE" w:rsidRDefault="00585881">
            <w:pPr>
              <w:pStyle w:val="TableParagraph"/>
              <w:spacing w:before="4"/>
              <w:ind w:left="140"/>
              <w:rPr>
                <w:sz w:val="24"/>
              </w:rPr>
            </w:pPr>
            <w:r>
              <w:rPr>
                <w:spacing w:val="-2"/>
                <w:sz w:val="24"/>
              </w:rPr>
              <w:t>жилищного</w:t>
            </w:r>
            <w:r>
              <w:rPr>
                <w:spacing w:val="17"/>
                <w:sz w:val="24"/>
              </w:rPr>
              <w:t xml:space="preserve"> </w:t>
            </w:r>
            <w:r>
              <w:rPr>
                <w:spacing w:val="-4"/>
                <w:sz w:val="24"/>
              </w:rPr>
              <w:t>фонда</w:t>
            </w:r>
          </w:p>
        </w:tc>
      </w:tr>
      <w:tr w:rsidR="00AD20BE" w14:paraId="3ACFE71F" w14:textId="77777777">
        <w:trPr>
          <w:trHeight w:val="546"/>
        </w:trPr>
        <w:tc>
          <w:tcPr>
            <w:tcW w:w="528" w:type="dxa"/>
          </w:tcPr>
          <w:p w14:paraId="3ACFE71C" w14:textId="77777777" w:rsidR="00AD20BE" w:rsidRDefault="00585881">
            <w:pPr>
              <w:pStyle w:val="TableParagraph"/>
              <w:spacing w:line="234" w:lineRule="exact"/>
              <w:ind w:left="132"/>
              <w:rPr>
                <w:sz w:val="24"/>
              </w:rPr>
            </w:pPr>
            <w:r>
              <w:rPr>
                <w:spacing w:val="-5"/>
                <w:sz w:val="24"/>
              </w:rPr>
              <w:t>12</w:t>
            </w:r>
          </w:p>
        </w:tc>
        <w:tc>
          <w:tcPr>
            <w:tcW w:w="8818" w:type="dxa"/>
          </w:tcPr>
          <w:p w14:paraId="3ACFE71D" w14:textId="77777777" w:rsidR="00AD20BE" w:rsidRDefault="00585881">
            <w:pPr>
              <w:pStyle w:val="TableParagraph"/>
              <w:tabs>
                <w:tab w:val="left" w:pos="1846"/>
                <w:tab w:val="left" w:pos="5561"/>
                <w:tab w:val="left" w:pos="7025"/>
              </w:tabs>
              <w:spacing w:line="233" w:lineRule="exact"/>
              <w:ind w:left="141"/>
              <w:rPr>
                <w:sz w:val="24"/>
              </w:rPr>
            </w:pPr>
            <w:r>
              <w:rPr>
                <w:spacing w:val="-2"/>
                <w:sz w:val="24"/>
              </w:rPr>
              <w:t>Формирование</w:t>
            </w:r>
            <w:r>
              <w:rPr>
                <w:sz w:val="24"/>
              </w:rPr>
              <w:tab/>
              <w:t>базовой</w:t>
            </w:r>
            <w:r>
              <w:rPr>
                <w:spacing w:val="72"/>
                <w:w w:val="150"/>
                <w:sz w:val="24"/>
              </w:rPr>
              <w:t xml:space="preserve"> </w:t>
            </w:r>
            <w:r>
              <w:rPr>
                <w:sz w:val="24"/>
              </w:rPr>
              <w:t>стратегии</w:t>
            </w:r>
            <w:r>
              <w:rPr>
                <w:spacing w:val="71"/>
                <w:w w:val="150"/>
                <w:sz w:val="24"/>
              </w:rPr>
              <w:t xml:space="preserve"> </w:t>
            </w:r>
            <w:r>
              <w:rPr>
                <w:spacing w:val="-2"/>
                <w:sz w:val="24"/>
              </w:rPr>
              <w:t>строительной</w:t>
            </w:r>
            <w:r>
              <w:rPr>
                <w:sz w:val="24"/>
              </w:rPr>
              <w:tab/>
            </w:r>
            <w:r>
              <w:rPr>
                <w:spacing w:val="-2"/>
                <w:sz w:val="24"/>
              </w:rPr>
              <w:t>организации</w:t>
            </w:r>
            <w:r>
              <w:rPr>
                <w:sz w:val="24"/>
              </w:rPr>
              <w:tab/>
              <w:t>при</w:t>
            </w:r>
            <w:r>
              <w:rPr>
                <w:spacing w:val="76"/>
                <w:w w:val="150"/>
                <w:sz w:val="24"/>
              </w:rPr>
              <w:t xml:space="preserve"> </w:t>
            </w:r>
            <w:r>
              <w:rPr>
                <w:spacing w:val="-2"/>
                <w:sz w:val="24"/>
              </w:rPr>
              <w:t>реализации</w:t>
            </w:r>
          </w:p>
          <w:p w14:paraId="3ACFE71E" w14:textId="77777777" w:rsidR="00AD20BE" w:rsidRDefault="00585881">
            <w:pPr>
              <w:pStyle w:val="TableParagraph"/>
              <w:spacing w:line="275" w:lineRule="exact"/>
              <w:ind w:left="145"/>
              <w:rPr>
                <w:sz w:val="24"/>
              </w:rPr>
            </w:pPr>
            <w:r>
              <w:rPr>
                <w:spacing w:val="-2"/>
                <w:sz w:val="24"/>
              </w:rPr>
              <w:t>программы</w:t>
            </w:r>
            <w:r>
              <w:rPr>
                <w:spacing w:val="7"/>
                <w:sz w:val="24"/>
              </w:rPr>
              <w:t xml:space="preserve"> </w:t>
            </w:r>
            <w:r>
              <w:rPr>
                <w:spacing w:val="-2"/>
                <w:sz w:val="24"/>
              </w:rPr>
              <w:t>малоэтажного</w:t>
            </w:r>
            <w:r>
              <w:rPr>
                <w:spacing w:val="18"/>
                <w:sz w:val="24"/>
              </w:rPr>
              <w:t xml:space="preserve"> </w:t>
            </w:r>
            <w:r>
              <w:rPr>
                <w:spacing w:val="-2"/>
                <w:sz w:val="24"/>
              </w:rPr>
              <w:t>строительства</w:t>
            </w:r>
          </w:p>
        </w:tc>
      </w:tr>
      <w:tr w:rsidR="00AD20BE" w14:paraId="3ACFE723" w14:textId="77777777">
        <w:trPr>
          <w:trHeight w:val="546"/>
        </w:trPr>
        <w:tc>
          <w:tcPr>
            <w:tcW w:w="528" w:type="dxa"/>
          </w:tcPr>
          <w:p w14:paraId="3ACFE720" w14:textId="77777777" w:rsidR="00AD20BE" w:rsidRDefault="00585881">
            <w:pPr>
              <w:pStyle w:val="TableParagraph"/>
              <w:spacing w:line="234" w:lineRule="exact"/>
              <w:ind w:left="132"/>
              <w:rPr>
                <w:sz w:val="24"/>
              </w:rPr>
            </w:pPr>
            <w:r>
              <w:rPr>
                <w:spacing w:val="-5"/>
                <w:sz w:val="24"/>
              </w:rPr>
              <w:t>13</w:t>
            </w:r>
          </w:p>
        </w:tc>
        <w:tc>
          <w:tcPr>
            <w:tcW w:w="8818" w:type="dxa"/>
          </w:tcPr>
          <w:p w14:paraId="3ACFE721" w14:textId="77777777" w:rsidR="00AD20BE" w:rsidRDefault="00585881">
            <w:pPr>
              <w:pStyle w:val="TableParagraph"/>
              <w:spacing w:line="233" w:lineRule="exact"/>
              <w:ind w:left="141"/>
              <w:rPr>
                <w:sz w:val="24"/>
              </w:rPr>
            </w:pPr>
            <w:r>
              <w:rPr>
                <w:sz w:val="24"/>
              </w:rPr>
              <w:t>Формирование</w:t>
            </w:r>
            <w:r>
              <w:rPr>
                <w:spacing w:val="75"/>
                <w:w w:val="150"/>
                <w:sz w:val="24"/>
              </w:rPr>
              <w:t xml:space="preserve"> </w:t>
            </w:r>
            <w:r>
              <w:rPr>
                <w:sz w:val="24"/>
              </w:rPr>
              <w:t>механизма</w:t>
            </w:r>
            <w:r>
              <w:rPr>
                <w:spacing w:val="74"/>
                <w:w w:val="150"/>
                <w:sz w:val="24"/>
              </w:rPr>
              <w:t xml:space="preserve"> </w:t>
            </w:r>
            <w:r>
              <w:rPr>
                <w:sz w:val="24"/>
              </w:rPr>
              <w:t>управления</w:t>
            </w:r>
            <w:r>
              <w:rPr>
                <w:spacing w:val="67"/>
                <w:w w:val="150"/>
                <w:sz w:val="24"/>
              </w:rPr>
              <w:t xml:space="preserve"> </w:t>
            </w:r>
            <w:r>
              <w:rPr>
                <w:sz w:val="24"/>
              </w:rPr>
              <w:t>затратами</w:t>
            </w:r>
            <w:r>
              <w:rPr>
                <w:spacing w:val="65"/>
                <w:w w:val="150"/>
                <w:sz w:val="24"/>
              </w:rPr>
              <w:t xml:space="preserve"> </w:t>
            </w:r>
            <w:r>
              <w:rPr>
                <w:sz w:val="24"/>
              </w:rPr>
              <w:t>в</w:t>
            </w:r>
            <w:r>
              <w:rPr>
                <w:spacing w:val="76"/>
                <w:sz w:val="24"/>
              </w:rPr>
              <w:t xml:space="preserve"> </w:t>
            </w:r>
            <w:r>
              <w:rPr>
                <w:sz w:val="24"/>
              </w:rPr>
              <w:t>строительной</w:t>
            </w:r>
            <w:r>
              <w:rPr>
                <w:spacing w:val="70"/>
                <w:w w:val="150"/>
                <w:sz w:val="24"/>
              </w:rPr>
              <w:t xml:space="preserve"> </w:t>
            </w:r>
            <w:r>
              <w:rPr>
                <w:spacing w:val="-2"/>
                <w:sz w:val="24"/>
              </w:rPr>
              <w:t>организации</w:t>
            </w:r>
          </w:p>
          <w:p w14:paraId="3ACFE722" w14:textId="77777777" w:rsidR="00AD20BE" w:rsidRDefault="00585881">
            <w:pPr>
              <w:pStyle w:val="TableParagraph"/>
              <w:spacing w:line="275" w:lineRule="exact"/>
              <w:ind w:left="144"/>
              <w:rPr>
                <w:sz w:val="24"/>
              </w:rPr>
            </w:pPr>
            <w:proofErr w:type="spellStart"/>
            <w:r>
              <w:rPr>
                <w:spacing w:val="-2"/>
                <w:w w:val="95"/>
                <w:sz w:val="24"/>
              </w:rPr>
              <w:t>ведуіцей</w:t>
            </w:r>
            <w:proofErr w:type="spellEnd"/>
            <w:r>
              <w:rPr>
                <w:spacing w:val="33"/>
                <w:sz w:val="24"/>
              </w:rPr>
              <w:t xml:space="preserve"> </w:t>
            </w:r>
            <w:proofErr w:type="spellStart"/>
            <w:r>
              <w:rPr>
                <w:spacing w:val="-2"/>
                <w:w w:val="95"/>
                <w:sz w:val="24"/>
              </w:rPr>
              <w:t>жилищно</w:t>
            </w:r>
            <w:proofErr w:type="spellEnd"/>
            <w:r>
              <w:rPr>
                <w:spacing w:val="-2"/>
                <w:w w:val="95"/>
                <w:sz w:val="24"/>
              </w:rPr>
              <w:t>—гражданское</w:t>
            </w:r>
            <w:r>
              <w:rPr>
                <w:spacing w:val="2"/>
                <w:sz w:val="24"/>
              </w:rPr>
              <w:t xml:space="preserve"> </w:t>
            </w:r>
            <w:r>
              <w:rPr>
                <w:spacing w:val="-2"/>
                <w:w w:val="95"/>
                <w:sz w:val="24"/>
              </w:rPr>
              <w:t>строительство</w:t>
            </w:r>
          </w:p>
        </w:tc>
      </w:tr>
      <w:tr w:rsidR="00AD20BE" w14:paraId="3ACFE727" w14:textId="77777777">
        <w:trPr>
          <w:trHeight w:val="546"/>
        </w:trPr>
        <w:tc>
          <w:tcPr>
            <w:tcW w:w="528" w:type="dxa"/>
          </w:tcPr>
          <w:p w14:paraId="3ACFE724" w14:textId="77777777" w:rsidR="00AD20BE" w:rsidRDefault="00585881">
            <w:pPr>
              <w:pStyle w:val="TableParagraph"/>
              <w:spacing w:line="234" w:lineRule="exact"/>
              <w:ind w:left="132"/>
              <w:rPr>
                <w:sz w:val="24"/>
              </w:rPr>
            </w:pPr>
            <w:r>
              <w:rPr>
                <w:spacing w:val="-5"/>
                <w:sz w:val="24"/>
              </w:rPr>
              <w:t>14</w:t>
            </w:r>
          </w:p>
        </w:tc>
        <w:tc>
          <w:tcPr>
            <w:tcW w:w="8818" w:type="dxa"/>
          </w:tcPr>
          <w:p w14:paraId="3ACFE725" w14:textId="77777777" w:rsidR="00AD20BE" w:rsidRDefault="00585881">
            <w:pPr>
              <w:pStyle w:val="TableParagraph"/>
              <w:tabs>
                <w:tab w:val="left" w:pos="1889"/>
                <w:tab w:val="left" w:pos="3743"/>
                <w:tab w:val="left" w:pos="5043"/>
                <w:tab w:val="left" w:pos="6427"/>
                <w:tab w:val="left" w:pos="7681"/>
              </w:tabs>
              <w:spacing w:line="233" w:lineRule="exact"/>
              <w:ind w:left="141"/>
              <w:rPr>
                <w:sz w:val="24"/>
              </w:rPr>
            </w:pPr>
            <w:r>
              <w:rPr>
                <w:spacing w:val="-2"/>
                <w:sz w:val="24"/>
              </w:rPr>
              <w:t>Формирование</w:t>
            </w:r>
            <w:r>
              <w:rPr>
                <w:sz w:val="24"/>
              </w:rPr>
              <w:tab/>
            </w:r>
            <w:r>
              <w:rPr>
                <w:spacing w:val="-2"/>
                <w:sz w:val="24"/>
              </w:rPr>
              <w:t>экономического</w:t>
            </w:r>
            <w:r>
              <w:rPr>
                <w:sz w:val="24"/>
              </w:rPr>
              <w:tab/>
            </w:r>
            <w:r>
              <w:rPr>
                <w:spacing w:val="-2"/>
                <w:sz w:val="24"/>
              </w:rPr>
              <w:t>механизма</w:t>
            </w:r>
            <w:r>
              <w:rPr>
                <w:sz w:val="24"/>
              </w:rPr>
              <w:tab/>
            </w:r>
            <w:r>
              <w:rPr>
                <w:spacing w:val="-2"/>
                <w:sz w:val="24"/>
              </w:rPr>
              <w:t>управления</w:t>
            </w:r>
            <w:r>
              <w:rPr>
                <w:sz w:val="24"/>
              </w:rPr>
              <w:tab/>
            </w:r>
            <w:r>
              <w:rPr>
                <w:spacing w:val="-2"/>
                <w:sz w:val="24"/>
              </w:rPr>
              <w:t>качеством</w:t>
            </w:r>
            <w:r>
              <w:rPr>
                <w:sz w:val="24"/>
              </w:rPr>
              <w:tab/>
            </w:r>
            <w:r>
              <w:rPr>
                <w:spacing w:val="-2"/>
                <w:sz w:val="24"/>
              </w:rPr>
              <w:t>городской</w:t>
            </w:r>
          </w:p>
          <w:p w14:paraId="3ACFE726" w14:textId="77777777" w:rsidR="00AD20BE" w:rsidRDefault="00585881">
            <w:pPr>
              <w:pStyle w:val="TableParagraph"/>
              <w:spacing w:line="275" w:lineRule="exact"/>
              <w:ind w:left="140"/>
              <w:rPr>
                <w:sz w:val="24"/>
              </w:rPr>
            </w:pPr>
            <w:r>
              <w:rPr>
                <w:spacing w:val="-2"/>
                <w:sz w:val="24"/>
              </w:rPr>
              <w:t>застройки</w:t>
            </w:r>
          </w:p>
        </w:tc>
      </w:tr>
      <w:tr w:rsidR="00AD20BE" w14:paraId="3ACFE72A" w14:textId="77777777">
        <w:trPr>
          <w:trHeight w:val="402"/>
        </w:trPr>
        <w:tc>
          <w:tcPr>
            <w:tcW w:w="528" w:type="dxa"/>
          </w:tcPr>
          <w:p w14:paraId="3ACFE728" w14:textId="77777777" w:rsidR="00AD20BE" w:rsidRDefault="00585881">
            <w:pPr>
              <w:pStyle w:val="TableParagraph"/>
              <w:spacing w:line="234" w:lineRule="exact"/>
              <w:ind w:left="132"/>
              <w:rPr>
                <w:sz w:val="24"/>
              </w:rPr>
            </w:pPr>
            <w:r>
              <w:rPr>
                <w:spacing w:val="-5"/>
                <w:sz w:val="24"/>
              </w:rPr>
              <w:t>15</w:t>
            </w:r>
          </w:p>
        </w:tc>
        <w:tc>
          <w:tcPr>
            <w:tcW w:w="8818" w:type="dxa"/>
          </w:tcPr>
          <w:p w14:paraId="3ACFE729" w14:textId="77777777" w:rsidR="00AD20BE" w:rsidRDefault="00585881">
            <w:pPr>
              <w:pStyle w:val="TableParagraph"/>
              <w:spacing w:line="234" w:lineRule="exact"/>
              <w:ind w:left="139"/>
              <w:rPr>
                <w:sz w:val="24"/>
              </w:rPr>
            </w:pPr>
            <w:r>
              <w:rPr>
                <w:sz w:val="24"/>
              </w:rPr>
              <w:t>Развитие</w:t>
            </w:r>
            <w:r>
              <w:rPr>
                <w:spacing w:val="-11"/>
                <w:sz w:val="24"/>
              </w:rPr>
              <w:t xml:space="preserve"> </w:t>
            </w:r>
            <w:r>
              <w:rPr>
                <w:sz w:val="24"/>
              </w:rPr>
              <w:t>системы</w:t>
            </w:r>
            <w:r>
              <w:rPr>
                <w:spacing w:val="-4"/>
                <w:sz w:val="24"/>
              </w:rPr>
              <w:t xml:space="preserve"> </w:t>
            </w:r>
            <w:r>
              <w:rPr>
                <w:sz w:val="24"/>
              </w:rPr>
              <w:t>снабжения</w:t>
            </w:r>
            <w:r>
              <w:rPr>
                <w:spacing w:val="-1"/>
                <w:sz w:val="24"/>
              </w:rPr>
              <w:t xml:space="preserve"> </w:t>
            </w:r>
            <w:r>
              <w:rPr>
                <w:sz w:val="24"/>
              </w:rPr>
              <w:t>строительных</w:t>
            </w:r>
            <w:r>
              <w:rPr>
                <w:spacing w:val="-2"/>
                <w:sz w:val="24"/>
              </w:rPr>
              <w:t xml:space="preserve"> </w:t>
            </w:r>
            <w:r>
              <w:rPr>
                <w:sz w:val="24"/>
              </w:rPr>
              <w:t>объектов</w:t>
            </w:r>
            <w:r>
              <w:rPr>
                <w:spacing w:val="-5"/>
                <w:sz w:val="24"/>
              </w:rPr>
              <w:t xml:space="preserve"> </w:t>
            </w:r>
            <w:r>
              <w:rPr>
                <w:sz w:val="24"/>
              </w:rPr>
              <w:t>на</w:t>
            </w:r>
            <w:r>
              <w:rPr>
                <w:spacing w:val="-15"/>
                <w:sz w:val="24"/>
              </w:rPr>
              <w:t xml:space="preserve"> </w:t>
            </w:r>
            <w:r>
              <w:rPr>
                <w:sz w:val="24"/>
              </w:rPr>
              <w:t>принципах</w:t>
            </w:r>
            <w:r>
              <w:rPr>
                <w:spacing w:val="5"/>
                <w:sz w:val="24"/>
              </w:rPr>
              <w:t xml:space="preserve"> </w:t>
            </w:r>
            <w:r>
              <w:rPr>
                <w:spacing w:val="-2"/>
                <w:sz w:val="24"/>
              </w:rPr>
              <w:t>логистики</w:t>
            </w:r>
          </w:p>
        </w:tc>
      </w:tr>
      <w:tr w:rsidR="00AD20BE" w14:paraId="3ACFE72E" w14:textId="77777777">
        <w:trPr>
          <w:trHeight w:val="546"/>
        </w:trPr>
        <w:tc>
          <w:tcPr>
            <w:tcW w:w="528" w:type="dxa"/>
          </w:tcPr>
          <w:p w14:paraId="3ACFE72B" w14:textId="77777777" w:rsidR="00AD20BE" w:rsidRDefault="00585881">
            <w:pPr>
              <w:pStyle w:val="TableParagraph"/>
              <w:spacing w:line="234" w:lineRule="exact"/>
              <w:ind w:left="132"/>
              <w:rPr>
                <w:sz w:val="24"/>
              </w:rPr>
            </w:pPr>
            <w:r>
              <w:rPr>
                <w:spacing w:val="-5"/>
                <w:sz w:val="24"/>
              </w:rPr>
              <w:t>16</w:t>
            </w:r>
          </w:p>
        </w:tc>
        <w:tc>
          <w:tcPr>
            <w:tcW w:w="8818" w:type="dxa"/>
          </w:tcPr>
          <w:p w14:paraId="3ACFE72C" w14:textId="77777777" w:rsidR="00AD20BE" w:rsidRDefault="00585881">
            <w:pPr>
              <w:pStyle w:val="TableParagraph"/>
              <w:tabs>
                <w:tab w:val="left" w:pos="2037"/>
                <w:tab w:val="left" w:pos="3287"/>
                <w:tab w:val="left" w:pos="4729"/>
                <w:tab w:val="left" w:pos="6376"/>
                <w:tab w:val="left" w:pos="7795"/>
              </w:tabs>
              <w:spacing w:line="234" w:lineRule="exact"/>
              <w:ind w:left="143"/>
              <w:rPr>
                <w:sz w:val="24"/>
              </w:rPr>
            </w:pPr>
            <w:r>
              <w:rPr>
                <w:spacing w:val="-2"/>
                <w:sz w:val="24"/>
              </w:rPr>
              <w:t>Экономический</w:t>
            </w:r>
            <w:r>
              <w:rPr>
                <w:sz w:val="24"/>
              </w:rPr>
              <w:tab/>
            </w:r>
            <w:r>
              <w:rPr>
                <w:spacing w:val="-2"/>
                <w:sz w:val="24"/>
              </w:rPr>
              <w:t>механизм</w:t>
            </w:r>
            <w:r>
              <w:rPr>
                <w:sz w:val="24"/>
              </w:rPr>
              <w:tab/>
            </w:r>
            <w:r>
              <w:rPr>
                <w:spacing w:val="-2"/>
                <w:sz w:val="24"/>
              </w:rPr>
              <w:t>управления</w:t>
            </w:r>
            <w:r>
              <w:rPr>
                <w:sz w:val="24"/>
              </w:rPr>
              <w:tab/>
            </w:r>
            <w:r>
              <w:rPr>
                <w:spacing w:val="-2"/>
                <w:sz w:val="24"/>
              </w:rPr>
              <w:t>надежностью</w:t>
            </w:r>
            <w:r>
              <w:rPr>
                <w:sz w:val="24"/>
              </w:rPr>
              <w:tab/>
            </w:r>
            <w:r>
              <w:rPr>
                <w:spacing w:val="-2"/>
                <w:sz w:val="24"/>
              </w:rPr>
              <w:t>реализации</w:t>
            </w:r>
            <w:r>
              <w:rPr>
                <w:sz w:val="24"/>
              </w:rPr>
              <w:tab/>
            </w:r>
            <w:r>
              <w:rPr>
                <w:spacing w:val="-2"/>
                <w:sz w:val="24"/>
              </w:rPr>
              <w:t>проектов</w:t>
            </w:r>
          </w:p>
          <w:p w14:paraId="3ACFE72D" w14:textId="77777777" w:rsidR="00AD20BE" w:rsidRDefault="00585881">
            <w:pPr>
              <w:pStyle w:val="TableParagraph"/>
              <w:spacing w:before="12"/>
              <w:ind w:left="138"/>
              <w:rPr>
                <w:sz w:val="24"/>
              </w:rPr>
            </w:pPr>
            <w:r>
              <w:rPr>
                <w:spacing w:val="-2"/>
                <w:sz w:val="24"/>
              </w:rPr>
              <w:t>комплексной</w:t>
            </w:r>
            <w:r>
              <w:rPr>
                <w:spacing w:val="6"/>
                <w:sz w:val="24"/>
              </w:rPr>
              <w:t xml:space="preserve"> </w:t>
            </w:r>
            <w:r>
              <w:rPr>
                <w:spacing w:val="-2"/>
                <w:sz w:val="24"/>
              </w:rPr>
              <w:t>настройки</w:t>
            </w:r>
            <w:r>
              <w:rPr>
                <w:spacing w:val="2"/>
                <w:sz w:val="24"/>
              </w:rPr>
              <w:t xml:space="preserve"> </w:t>
            </w:r>
            <w:r>
              <w:rPr>
                <w:spacing w:val="-2"/>
                <w:sz w:val="24"/>
              </w:rPr>
              <w:t>теории</w:t>
            </w:r>
            <w:r>
              <w:rPr>
                <w:spacing w:val="-1"/>
                <w:sz w:val="24"/>
              </w:rPr>
              <w:t xml:space="preserve"> </w:t>
            </w:r>
            <w:r>
              <w:rPr>
                <w:spacing w:val="-2"/>
                <w:sz w:val="24"/>
              </w:rPr>
              <w:t>города</w:t>
            </w:r>
          </w:p>
        </w:tc>
      </w:tr>
      <w:tr w:rsidR="00AD20BE" w14:paraId="3ACFE732" w14:textId="77777777">
        <w:trPr>
          <w:trHeight w:val="546"/>
        </w:trPr>
        <w:tc>
          <w:tcPr>
            <w:tcW w:w="528" w:type="dxa"/>
          </w:tcPr>
          <w:p w14:paraId="3ACFE72F" w14:textId="77777777" w:rsidR="00AD20BE" w:rsidRDefault="00585881">
            <w:pPr>
              <w:pStyle w:val="TableParagraph"/>
              <w:spacing w:line="241" w:lineRule="exact"/>
              <w:ind w:left="132"/>
              <w:rPr>
                <w:sz w:val="24"/>
              </w:rPr>
            </w:pPr>
            <w:r>
              <w:rPr>
                <w:spacing w:val="-5"/>
                <w:sz w:val="24"/>
              </w:rPr>
              <w:t>17</w:t>
            </w:r>
          </w:p>
        </w:tc>
        <w:tc>
          <w:tcPr>
            <w:tcW w:w="8818" w:type="dxa"/>
          </w:tcPr>
          <w:p w14:paraId="3ACFE730" w14:textId="77777777" w:rsidR="00AD20BE" w:rsidRDefault="00585881">
            <w:pPr>
              <w:pStyle w:val="TableParagraph"/>
              <w:tabs>
                <w:tab w:val="left" w:pos="1387"/>
                <w:tab w:val="left" w:pos="2754"/>
                <w:tab w:val="left" w:pos="4175"/>
                <w:tab w:val="left" w:pos="8493"/>
              </w:tabs>
              <w:spacing w:line="234" w:lineRule="exact"/>
              <w:ind w:left="139"/>
              <w:rPr>
                <w:sz w:val="24"/>
              </w:rPr>
            </w:pPr>
            <w:r>
              <w:rPr>
                <w:spacing w:val="-2"/>
                <w:sz w:val="24"/>
              </w:rPr>
              <w:t>Механизм</w:t>
            </w:r>
            <w:r>
              <w:rPr>
                <w:sz w:val="24"/>
              </w:rPr>
              <w:tab/>
            </w:r>
            <w:r>
              <w:rPr>
                <w:spacing w:val="-2"/>
                <w:sz w:val="24"/>
              </w:rPr>
              <w:t>управления</w:t>
            </w:r>
            <w:r>
              <w:rPr>
                <w:sz w:val="24"/>
              </w:rPr>
              <w:tab/>
            </w:r>
            <w:r>
              <w:rPr>
                <w:spacing w:val="-2"/>
                <w:sz w:val="24"/>
              </w:rPr>
              <w:t>стоимостью</w:t>
            </w:r>
            <w:r>
              <w:rPr>
                <w:sz w:val="24"/>
              </w:rPr>
              <w:tab/>
              <w:t>инвестиционно-строительного</w:t>
            </w:r>
            <w:r>
              <w:rPr>
                <w:spacing w:val="73"/>
                <w:w w:val="150"/>
                <w:sz w:val="24"/>
              </w:rPr>
              <w:t xml:space="preserve"> </w:t>
            </w:r>
            <w:r>
              <w:rPr>
                <w:spacing w:val="-2"/>
                <w:sz w:val="24"/>
              </w:rPr>
              <w:t>проекта</w:t>
            </w:r>
            <w:r>
              <w:rPr>
                <w:sz w:val="24"/>
              </w:rPr>
              <w:tab/>
            </w:r>
            <w:r>
              <w:rPr>
                <w:spacing w:val="-5"/>
                <w:sz w:val="24"/>
              </w:rPr>
              <w:t>на</w:t>
            </w:r>
          </w:p>
          <w:p w14:paraId="3ACFE731" w14:textId="77777777" w:rsidR="00AD20BE" w:rsidRDefault="00585881">
            <w:pPr>
              <w:pStyle w:val="TableParagraph"/>
              <w:spacing w:before="4"/>
              <w:ind w:left="142"/>
              <w:rPr>
                <w:sz w:val="24"/>
              </w:rPr>
            </w:pPr>
            <w:r>
              <w:rPr>
                <w:sz w:val="24"/>
              </w:rPr>
              <w:t>стадии</w:t>
            </w:r>
            <w:r>
              <w:rPr>
                <w:spacing w:val="-5"/>
                <w:sz w:val="24"/>
              </w:rPr>
              <w:t xml:space="preserve"> </w:t>
            </w:r>
            <w:r>
              <w:rPr>
                <w:sz w:val="24"/>
              </w:rPr>
              <w:t>разработки</w:t>
            </w:r>
            <w:r>
              <w:rPr>
                <w:spacing w:val="-3"/>
                <w:sz w:val="24"/>
              </w:rPr>
              <w:t xml:space="preserve"> </w:t>
            </w:r>
            <w:r>
              <w:rPr>
                <w:sz w:val="24"/>
              </w:rPr>
              <w:t>проектно-сметной</w:t>
            </w:r>
            <w:r>
              <w:rPr>
                <w:spacing w:val="-7"/>
                <w:sz w:val="24"/>
              </w:rPr>
              <w:t xml:space="preserve"> </w:t>
            </w:r>
            <w:r>
              <w:rPr>
                <w:spacing w:val="-2"/>
                <w:sz w:val="24"/>
              </w:rPr>
              <w:t>документации</w:t>
            </w:r>
          </w:p>
        </w:tc>
      </w:tr>
    </w:tbl>
    <w:p w14:paraId="3ACFE733" w14:textId="77777777" w:rsidR="00AD20BE" w:rsidRDefault="00AD20BE">
      <w:pPr>
        <w:rPr>
          <w:sz w:val="24"/>
        </w:rPr>
        <w:sectPr w:rsidR="00AD20BE">
          <w:pgSz w:w="11900" w:h="16840"/>
          <w:pgMar w:top="1060" w:right="640" w:bottom="280" w:left="620" w:header="720" w:footer="720" w:gutter="0"/>
          <w:cols w:space="720"/>
        </w:sectPr>
      </w:pPr>
    </w:p>
    <w:tbl>
      <w:tblPr>
        <w:tblStyle w:val="TableNormal"/>
        <w:tblW w:w="0" w:type="auto"/>
        <w:tblInd w:w="393" w:type="dxa"/>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Look w:val="01E0" w:firstRow="1" w:lastRow="1" w:firstColumn="1" w:lastColumn="1" w:noHBand="0" w:noVBand="0"/>
      </w:tblPr>
      <w:tblGrid>
        <w:gridCol w:w="451"/>
        <w:gridCol w:w="9049"/>
      </w:tblGrid>
      <w:tr w:rsidR="00AD20BE" w14:paraId="3ACFE737" w14:textId="77777777">
        <w:trPr>
          <w:trHeight w:val="431"/>
        </w:trPr>
        <w:tc>
          <w:tcPr>
            <w:tcW w:w="451" w:type="dxa"/>
          </w:tcPr>
          <w:p w14:paraId="3ACFE734" w14:textId="77777777" w:rsidR="00AD20BE" w:rsidRDefault="00AD20BE">
            <w:pPr>
              <w:pStyle w:val="TableParagraph"/>
              <w:spacing w:before="5"/>
              <w:rPr>
                <w:sz w:val="3"/>
              </w:rPr>
            </w:pPr>
          </w:p>
          <w:p w14:paraId="3ACFE735" w14:textId="77777777" w:rsidR="00AD20BE" w:rsidRDefault="00585881">
            <w:pPr>
              <w:pStyle w:val="TableParagraph"/>
              <w:spacing w:line="165" w:lineRule="exact"/>
              <w:ind w:left="218"/>
              <w:rPr>
                <w:sz w:val="16"/>
              </w:rPr>
            </w:pPr>
            <w:r>
              <w:rPr>
                <w:noProof/>
                <w:position w:val="-2"/>
                <w:sz w:val="16"/>
                <w:lang w:eastAsia="ru-RU"/>
              </w:rPr>
              <w:drawing>
                <wp:inline distT="0" distB="0" distL="0" distR="0" wp14:anchorId="3ACFE791" wp14:editId="3ACFE792">
                  <wp:extent cx="36576" cy="105155"/>
                  <wp:effectExtent l="0" t="0" r="0" b="0"/>
                  <wp:docPr id="63" name="image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56.png"/>
                          <pic:cNvPicPr/>
                        </pic:nvPicPr>
                        <pic:blipFill>
                          <a:blip r:embed="rId21" cstate="print"/>
                          <a:stretch>
                            <a:fillRect/>
                          </a:stretch>
                        </pic:blipFill>
                        <pic:spPr>
                          <a:xfrm>
                            <a:off x="0" y="0"/>
                            <a:ext cx="36576" cy="105155"/>
                          </a:xfrm>
                          <a:prstGeom prst="rect">
                            <a:avLst/>
                          </a:prstGeom>
                        </pic:spPr>
                      </pic:pic>
                    </a:graphicData>
                  </a:graphic>
                </wp:inline>
              </w:drawing>
            </w:r>
          </w:p>
        </w:tc>
        <w:tc>
          <w:tcPr>
            <w:tcW w:w="9049" w:type="dxa"/>
          </w:tcPr>
          <w:p w14:paraId="3ACFE736" w14:textId="77777777" w:rsidR="00AD20BE" w:rsidRDefault="00585881">
            <w:pPr>
              <w:pStyle w:val="TableParagraph"/>
              <w:spacing w:line="280" w:lineRule="exact"/>
              <w:ind w:left="42"/>
              <w:jc w:val="center"/>
              <w:rPr>
                <w:rFonts w:ascii="Courier New"/>
                <w:sz w:val="27"/>
              </w:rPr>
            </w:pPr>
            <w:r>
              <w:rPr>
                <w:rFonts w:ascii="Courier New"/>
                <w:w w:val="99"/>
                <w:sz w:val="27"/>
              </w:rPr>
              <w:t>2</w:t>
            </w:r>
          </w:p>
        </w:tc>
      </w:tr>
      <w:tr w:rsidR="00AD20BE" w14:paraId="3ACFE73B" w14:textId="77777777">
        <w:trPr>
          <w:trHeight w:val="541"/>
        </w:trPr>
        <w:tc>
          <w:tcPr>
            <w:tcW w:w="451" w:type="dxa"/>
          </w:tcPr>
          <w:p w14:paraId="3ACFE738" w14:textId="77777777" w:rsidR="00AD20BE" w:rsidRDefault="00585881">
            <w:pPr>
              <w:pStyle w:val="TableParagraph"/>
              <w:spacing w:line="227" w:lineRule="exact"/>
              <w:ind w:left="109" w:right="48"/>
              <w:jc w:val="center"/>
              <w:rPr>
                <w:sz w:val="23"/>
              </w:rPr>
            </w:pPr>
            <w:r>
              <w:rPr>
                <w:spacing w:val="-5"/>
                <w:sz w:val="23"/>
              </w:rPr>
              <w:t>18</w:t>
            </w:r>
          </w:p>
        </w:tc>
        <w:tc>
          <w:tcPr>
            <w:tcW w:w="9049" w:type="dxa"/>
          </w:tcPr>
          <w:p w14:paraId="3ACFE739" w14:textId="77777777" w:rsidR="00AD20BE" w:rsidRDefault="00585881">
            <w:pPr>
              <w:pStyle w:val="TableParagraph"/>
              <w:spacing w:line="227" w:lineRule="exact"/>
              <w:ind w:left="129"/>
              <w:rPr>
                <w:sz w:val="23"/>
              </w:rPr>
            </w:pPr>
            <w:r>
              <w:rPr>
                <w:sz w:val="23"/>
              </w:rPr>
              <w:t>Инжиниринговые</w:t>
            </w:r>
            <w:r>
              <w:rPr>
                <w:spacing w:val="15"/>
                <w:sz w:val="23"/>
              </w:rPr>
              <w:t xml:space="preserve"> </w:t>
            </w:r>
            <w:r>
              <w:rPr>
                <w:sz w:val="23"/>
              </w:rPr>
              <w:t>технологии</w:t>
            </w:r>
            <w:r>
              <w:rPr>
                <w:spacing w:val="60"/>
                <w:sz w:val="23"/>
              </w:rPr>
              <w:t xml:space="preserve"> </w:t>
            </w:r>
            <w:r>
              <w:rPr>
                <w:sz w:val="23"/>
              </w:rPr>
              <w:t>управления</w:t>
            </w:r>
            <w:r>
              <w:rPr>
                <w:spacing w:val="53"/>
                <w:sz w:val="23"/>
              </w:rPr>
              <w:t xml:space="preserve"> </w:t>
            </w:r>
            <w:r>
              <w:rPr>
                <w:sz w:val="23"/>
              </w:rPr>
              <w:t>ресурсами</w:t>
            </w:r>
            <w:r>
              <w:rPr>
                <w:spacing w:val="59"/>
                <w:sz w:val="23"/>
              </w:rPr>
              <w:t xml:space="preserve"> </w:t>
            </w:r>
            <w:r>
              <w:rPr>
                <w:sz w:val="23"/>
              </w:rPr>
              <w:t>при</w:t>
            </w:r>
            <w:r>
              <w:rPr>
                <w:spacing w:val="46"/>
                <w:sz w:val="23"/>
              </w:rPr>
              <w:t xml:space="preserve"> </w:t>
            </w:r>
            <w:r>
              <w:rPr>
                <w:sz w:val="23"/>
              </w:rPr>
              <w:t>реализации</w:t>
            </w:r>
            <w:r>
              <w:rPr>
                <w:spacing w:val="66"/>
                <w:sz w:val="23"/>
              </w:rPr>
              <w:t xml:space="preserve"> </w:t>
            </w:r>
            <w:r>
              <w:rPr>
                <w:spacing w:val="-2"/>
                <w:sz w:val="23"/>
              </w:rPr>
              <w:t>инвестиционно-</w:t>
            </w:r>
          </w:p>
          <w:p w14:paraId="3ACFE73A" w14:textId="77777777" w:rsidR="00AD20BE" w:rsidRDefault="00585881">
            <w:pPr>
              <w:pStyle w:val="TableParagraph"/>
              <w:spacing w:before="16"/>
              <w:ind w:left="133"/>
              <w:rPr>
                <w:sz w:val="23"/>
              </w:rPr>
            </w:pPr>
            <w:r>
              <w:rPr>
                <w:spacing w:val="-2"/>
                <w:w w:val="105"/>
                <w:sz w:val="23"/>
              </w:rPr>
              <w:t>строительных</w:t>
            </w:r>
            <w:r>
              <w:rPr>
                <w:spacing w:val="8"/>
                <w:w w:val="105"/>
                <w:sz w:val="23"/>
              </w:rPr>
              <w:t xml:space="preserve"> </w:t>
            </w:r>
            <w:r>
              <w:rPr>
                <w:spacing w:val="-2"/>
                <w:w w:val="105"/>
                <w:sz w:val="23"/>
              </w:rPr>
              <w:t>проектов</w:t>
            </w:r>
          </w:p>
        </w:tc>
      </w:tr>
      <w:tr w:rsidR="00AD20BE" w14:paraId="3ACFE73F" w14:textId="77777777">
        <w:trPr>
          <w:trHeight w:val="546"/>
        </w:trPr>
        <w:tc>
          <w:tcPr>
            <w:tcW w:w="451" w:type="dxa"/>
          </w:tcPr>
          <w:p w14:paraId="3ACFE73C" w14:textId="77777777" w:rsidR="00AD20BE" w:rsidRDefault="00585881">
            <w:pPr>
              <w:pStyle w:val="TableParagraph"/>
              <w:spacing w:line="239" w:lineRule="exact"/>
              <w:ind w:left="109" w:right="50"/>
              <w:jc w:val="center"/>
              <w:rPr>
                <w:sz w:val="23"/>
              </w:rPr>
            </w:pPr>
            <w:r>
              <w:rPr>
                <w:spacing w:val="-5"/>
                <w:sz w:val="23"/>
              </w:rPr>
              <w:t>19</w:t>
            </w:r>
          </w:p>
        </w:tc>
        <w:tc>
          <w:tcPr>
            <w:tcW w:w="9049" w:type="dxa"/>
          </w:tcPr>
          <w:p w14:paraId="3ACFE73D" w14:textId="77777777" w:rsidR="00AD20BE" w:rsidRDefault="00585881">
            <w:pPr>
              <w:pStyle w:val="TableParagraph"/>
              <w:tabs>
                <w:tab w:val="left" w:pos="2651"/>
                <w:tab w:val="left" w:pos="4015"/>
                <w:tab w:val="left" w:pos="7447"/>
                <w:tab w:val="left" w:pos="8714"/>
              </w:tabs>
              <w:spacing w:line="232" w:lineRule="exact"/>
              <w:ind w:left="132"/>
              <w:rPr>
                <w:sz w:val="23"/>
              </w:rPr>
            </w:pPr>
            <w:proofErr w:type="gramStart"/>
            <w:r>
              <w:rPr>
                <w:w w:val="105"/>
                <w:sz w:val="23"/>
              </w:rPr>
              <w:t>Система</w:t>
            </w:r>
            <w:r>
              <w:rPr>
                <w:spacing w:val="27"/>
                <w:w w:val="105"/>
                <w:sz w:val="23"/>
              </w:rPr>
              <w:t xml:space="preserve">  </w:t>
            </w:r>
            <w:r>
              <w:rPr>
                <w:spacing w:val="-2"/>
                <w:w w:val="105"/>
                <w:sz w:val="23"/>
              </w:rPr>
              <w:t>адаптивного</w:t>
            </w:r>
            <w:proofErr w:type="gramEnd"/>
            <w:r>
              <w:rPr>
                <w:sz w:val="23"/>
              </w:rPr>
              <w:tab/>
            </w:r>
            <w:r>
              <w:rPr>
                <w:spacing w:val="-2"/>
                <w:w w:val="105"/>
                <w:sz w:val="23"/>
              </w:rPr>
              <w:t>управления</w:t>
            </w:r>
            <w:r>
              <w:rPr>
                <w:sz w:val="23"/>
              </w:rPr>
              <w:tab/>
              <w:t>инвестиционно-</w:t>
            </w:r>
            <w:r>
              <w:rPr>
                <w:spacing w:val="-2"/>
                <w:w w:val="105"/>
                <w:sz w:val="23"/>
              </w:rPr>
              <w:t>строительными</w:t>
            </w:r>
            <w:r>
              <w:rPr>
                <w:sz w:val="23"/>
              </w:rPr>
              <w:tab/>
            </w:r>
            <w:r>
              <w:rPr>
                <w:spacing w:val="-2"/>
                <w:w w:val="105"/>
                <w:sz w:val="23"/>
              </w:rPr>
              <w:t>проектами</w:t>
            </w:r>
            <w:r>
              <w:rPr>
                <w:sz w:val="23"/>
              </w:rPr>
              <w:tab/>
            </w:r>
            <w:r>
              <w:rPr>
                <w:spacing w:val="-5"/>
                <w:w w:val="105"/>
                <w:sz w:val="23"/>
              </w:rPr>
              <w:t>на</w:t>
            </w:r>
          </w:p>
          <w:p w14:paraId="3ACFE73E" w14:textId="77777777" w:rsidR="00AD20BE" w:rsidRDefault="00585881">
            <w:pPr>
              <w:pStyle w:val="TableParagraph"/>
              <w:spacing w:before="9"/>
              <w:ind w:left="133"/>
              <w:rPr>
                <w:sz w:val="23"/>
              </w:rPr>
            </w:pPr>
            <w:r>
              <w:rPr>
                <w:spacing w:val="-2"/>
                <w:w w:val="105"/>
                <w:sz w:val="23"/>
              </w:rPr>
              <w:t>основе</w:t>
            </w:r>
            <w:r>
              <w:rPr>
                <w:spacing w:val="20"/>
                <w:w w:val="105"/>
                <w:sz w:val="23"/>
              </w:rPr>
              <w:t xml:space="preserve"> </w:t>
            </w:r>
            <w:r>
              <w:rPr>
                <w:spacing w:val="-2"/>
                <w:w w:val="105"/>
                <w:sz w:val="23"/>
              </w:rPr>
              <w:t>информационных</w:t>
            </w:r>
            <w:r>
              <w:rPr>
                <w:spacing w:val="-10"/>
                <w:w w:val="105"/>
                <w:sz w:val="23"/>
              </w:rPr>
              <w:t xml:space="preserve"> </w:t>
            </w:r>
            <w:r>
              <w:rPr>
                <w:spacing w:val="-2"/>
                <w:w w:val="105"/>
                <w:sz w:val="23"/>
              </w:rPr>
              <w:t>технологий</w:t>
            </w:r>
          </w:p>
        </w:tc>
      </w:tr>
      <w:tr w:rsidR="00AD20BE" w14:paraId="3ACFE743" w14:textId="77777777">
        <w:trPr>
          <w:trHeight w:val="551"/>
        </w:trPr>
        <w:tc>
          <w:tcPr>
            <w:tcW w:w="451" w:type="dxa"/>
          </w:tcPr>
          <w:p w14:paraId="3ACFE740" w14:textId="77777777" w:rsidR="00AD20BE" w:rsidRDefault="00585881">
            <w:pPr>
              <w:pStyle w:val="TableParagraph"/>
              <w:spacing w:line="232" w:lineRule="exact"/>
              <w:ind w:left="109" w:right="53"/>
              <w:jc w:val="center"/>
              <w:rPr>
                <w:sz w:val="23"/>
              </w:rPr>
            </w:pPr>
            <w:r>
              <w:rPr>
                <w:spacing w:val="-5"/>
                <w:w w:val="105"/>
                <w:sz w:val="23"/>
              </w:rPr>
              <w:t>20</w:t>
            </w:r>
          </w:p>
        </w:tc>
        <w:tc>
          <w:tcPr>
            <w:tcW w:w="9049" w:type="dxa"/>
          </w:tcPr>
          <w:p w14:paraId="3ACFE741" w14:textId="77777777" w:rsidR="00AD20BE" w:rsidRDefault="00585881">
            <w:pPr>
              <w:pStyle w:val="TableParagraph"/>
              <w:tabs>
                <w:tab w:val="left" w:pos="1546"/>
                <w:tab w:val="left" w:pos="2623"/>
                <w:tab w:val="left" w:pos="4209"/>
                <w:tab w:val="left" w:pos="5514"/>
                <w:tab w:val="left" w:pos="6533"/>
                <w:tab w:val="left" w:pos="7901"/>
              </w:tabs>
              <w:spacing w:line="232" w:lineRule="exact"/>
              <w:ind w:left="129"/>
              <w:rPr>
                <w:sz w:val="23"/>
              </w:rPr>
            </w:pPr>
            <w:r>
              <w:rPr>
                <w:spacing w:val="-2"/>
                <w:w w:val="105"/>
                <w:sz w:val="23"/>
              </w:rPr>
              <w:t>Повышение</w:t>
            </w:r>
            <w:r>
              <w:rPr>
                <w:sz w:val="23"/>
              </w:rPr>
              <w:tab/>
            </w:r>
            <w:r>
              <w:rPr>
                <w:spacing w:val="-2"/>
                <w:w w:val="105"/>
                <w:sz w:val="23"/>
              </w:rPr>
              <w:t>качества</w:t>
            </w:r>
            <w:r>
              <w:rPr>
                <w:sz w:val="23"/>
              </w:rPr>
              <w:tab/>
            </w:r>
            <w:r>
              <w:rPr>
                <w:spacing w:val="-2"/>
                <w:w w:val="105"/>
                <w:sz w:val="23"/>
              </w:rPr>
              <w:t>строительной</w:t>
            </w:r>
            <w:r>
              <w:rPr>
                <w:sz w:val="23"/>
              </w:rPr>
              <w:tab/>
            </w:r>
            <w:r>
              <w:rPr>
                <w:spacing w:val="-2"/>
                <w:w w:val="105"/>
                <w:sz w:val="23"/>
              </w:rPr>
              <w:t>продукции</w:t>
            </w:r>
            <w:r>
              <w:rPr>
                <w:sz w:val="23"/>
              </w:rPr>
              <w:tab/>
            </w:r>
            <w:r>
              <w:rPr>
                <w:w w:val="105"/>
                <w:sz w:val="23"/>
              </w:rPr>
              <w:t>за</w:t>
            </w:r>
            <w:r>
              <w:rPr>
                <w:spacing w:val="33"/>
                <w:w w:val="105"/>
                <w:sz w:val="23"/>
              </w:rPr>
              <w:t xml:space="preserve">  </w:t>
            </w:r>
            <w:r>
              <w:rPr>
                <w:spacing w:val="-4"/>
                <w:w w:val="105"/>
                <w:sz w:val="23"/>
              </w:rPr>
              <w:t>счет</w:t>
            </w:r>
            <w:r>
              <w:rPr>
                <w:sz w:val="23"/>
              </w:rPr>
              <w:tab/>
            </w:r>
            <w:r>
              <w:rPr>
                <w:spacing w:val="-2"/>
                <w:w w:val="105"/>
                <w:sz w:val="23"/>
              </w:rPr>
              <w:t>интеграции</w:t>
            </w:r>
            <w:r>
              <w:rPr>
                <w:sz w:val="23"/>
              </w:rPr>
              <w:tab/>
            </w:r>
            <w:r>
              <w:rPr>
                <w:spacing w:val="-2"/>
                <w:w w:val="105"/>
                <w:sz w:val="23"/>
              </w:rPr>
              <w:t>процессов</w:t>
            </w:r>
          </w:p>
          <w:p w14:paraId="3ACFE742" w14:textId="77777777" w:rsidR="00AD20BE" w:rsidRDefault="00585881">
            <w:pPr>
              <w:pStyle w:val="TableParagraph"/>
              <w:spacing w:before="9"/>
              <w:ind w:left="128"/>
              <w:rPr>
                <w:sz w:val="23"/>
              </w:rPr>
            </w:pPr>
            <w:r>
              <w:rPr>
                <w:w w:val="105"/>
                <w:sz w:val="23"/>
              </w:rPr>
              <w:t>проектирования</w:t>
            </w:r>
            <w:r>
              <w:rPr>
                <w:spacing w:val="-16"/>
                <w:w w:val="105"/>
                <w:sz w:val="23"/>
              </w:rPr>
              <w:t xml:space="preserve"> </w:t>
            </w:r>
            <w:r>
              <w:rPr>
                <w:w w:val="105"/>
                <w:sz w:val="23"/>
              </w:rPr>
              <w:t>и</w:t>
            </w:r>
            <w:r>
              <w:rPr>
                <w:spacing w:val="-15"/>
                <w:w w:val="105"/>
                <w:sz w:val="23"/>
              </w:rPr>
              <w:t xml:space="preserve"> </w:t>
            </w:r>
            <w:r>
              <w:rPr>
                <w:w w:val="105"/>
                <w:sz w:val="23"/>
              </w:rPr>
              <w:t>строительства</w:t>
            </w:r>
            <w:r>
              <w:rPr>
                <w:spacing w:val="-1"/>
                <w:w w:val="105"/>
                <w:sz w:val="23"/>
              </w:rPr>
              <w:t xml:space="preserve"> </w:t>
            </w:r>
            <w:r>
              <w:rPr>
                <w:w w:val="105"/>
                <w:sz w:val="23"/>
              </w:rPr>
              <w:t>на</w:t>
            </w:r>
            <w:r>
              <w:rPr>
                <w:spacing w:val="-15"/>
                <w:w w:val="105"/>
                <w:sz w:val="23"/>
              </w:rPr>
              <w:t xml:space="preserve"> </w:t>
            </w:r>
            <w:r>
              <w:rPr>
                <w:w w:val="105"/>
                <w:sz w:val="23"/>
              </w:rPr>
              <w:t>основе</w:t>
            </w:r>
            <w:r>
              <w:rPr>
                <w:spacing w:val="-14"/>
                <w:w w:val="105"/>
                <w:sz w:val="23"/>
              </w:rPr>
              <w:t xml:space="preserve"> </w:t>
            </w:r>
            <w:r>
              <w:rPr>
                <w:w w:val="105"/>
                <w:sz w:val="23"/>
              </w:rPr>
              <w:t>единой</w:t>
            </w:r>
            <w:r>
              <w:rPr>
                <w:spacing w:val="-4"/>
                <w:w w:val="105"/>
                <w:sz w:val="23"/>
              </w:rPr>
              <w:t xml:space="preserve"> </w:t>
            </w:r>
            <w:r>
              <w:rPr>
                <w:w w:val="105"/>
                <w:sz w:val="23"/>
              </w:rPr>
              <w:t>информационной</w:t>
            </w:r>
            <w:r>
              <w:rPr>
                <w:spacing w:val="-16"/>
                <w:w w:val="105"/>
                <w:sz w:val="23"/>
              </w:rPr>
              <w:t xml:space="preserve"> </w:t>
            </w:r>
            <w:r>
              <w:rPr>
                <w:spacing w:val="-4"/>
                <w:w w:val="105"/>
                <w:sz w:val="23"/>
              </w:rPr>
              <w:t>базы</w:t>
            </w:r>
          </w:p>
        </w:tc>
      </w:tr>
      <w:tr w:rsidR="00AD20BE" w14:paraId="3ACFE747" w14:textId="77777777">
        <w:trPr>
          <w:trHeight w:val="541"/>
        </w:trPr>
        <w:tc>
          <w:tcPr>
            <w:tcW w:w="451" w:type="dxa"/>
          </w:tcPr>
          <w:p w14:paraId="3ACFE744" w14:textId="77777777" w:rsidR="00AD20BE" w:rsidRDefault="00585881">
            <w:pPr>
              <w:pStyle w:val="TableParagraph"/>
              <w:spacing w:line="227" w:lineRule="exact"/>
              <w:ind w:left="101" w:right="54"/>
              <w:jc w:val="center"/>
              <w:rPr>
                <w:sz w:val="23"/>
              </w:rPr>
            </w:pPr>
            <w:r>
              <w:rPr>
                <w:spacing w:val="-5"/>
                <w:sz w:val="23"/>
              </w:rPr>
              <w:t>21</w:t>
            </w:r>
          </w:p>
        </w:tc>
        <w:tc>
          <w:tcPr>
            <w:tcW w:w="9049" w:type="dxa"/>
          </w:tcPr>
          <w:p w14:paraId="3ACFE745" w14:textId="77777777" w:rsidR="00AD20BE" w:rsidRDefault="00585881">
            <w:pPr>
              <w:pStyle w:val="TableParagraph"/>
              <w:tabs>
                <w:tab w:val="left" w:pos="1733"/>
                <w:tab w:val="left" w:pos="5346"/>
                <w:tab w:val="left" w:pos="6811"/>
                <w:tab w:val="left" w:pos="7289"/>
              </w:tabs>
              <w:spacing w:line="227" w:lineRule="exact"/>
              <w:ind w:left="131"/>
              <w:rPr>
                <w:sz w:val="23"/>
              </w:rPr>
            </w:pPr>
            <w:r>
              <w:rPr>
                <w:spacing w:val="-2"/>
                <w:w w:val="105"/>
                <w:sz w:val="23"/>
              </w:rPr>
              <w:t>Управление</w:t>
            </w:r>
            <w:r>
              <w:rPr>
                <w:sz w:val="23"/>
              </w:rPr>
              <w:tab/>
              <w:t>инвестиционно-</w:t>
            </w:r>
            <w:r>
              <w:rPr>
                <w:spacing w:val="-2"/>
                <w:w w:val="105"/>
                <w:sz w:val="23"/>
              </w:rPr>
              <w:t>строительными</w:t>
            </w:r>
            <w:r>
              <w:rPr>
                <w:sz w:val="23"/>
              </w:rPr>
              <w:tab/>
            </w:r>
            <w:r>
              <w:rPr>
                <w:spacing w:val="-2"/>
                <w:sz w:val="23"/>
              </w:rPr>
              <w:t>проектами</w:t>
            </w:r>
            <w:r>
              <w:rPr>
                <w:sz w:val="23"/>
              </w:rPr>
              <w:tab/>
            </w:r>
            <w:r>
              <w:rPr>
                <w:spacing w:val="-10"/>
                <w:w w:val="105"/>
                <w:sz w:val="23"/>
              </w:rPr>
              <w:t>с</w:t>
            </w:r>
            <w:r>
              <w:rPr>
                <w:sz w:val="23"/>
              </w:rPr>
              <w:tab/>
            </w:r>
            <w:r>
              <w:rPr>
                <w:spacing w:val="-2"/>
                <w:w w:val="105"/>
                <w:sz w:val="23"/>
              </w:rPr>
              <w:t>использованием</w:t>
            </w:r>
          </w:p>
          <w:p w14:paraId="3ACFE746" w14:textId="77777777" w:rsidR="00AD20BE" w:rsidRDefault="00585881">
            <w:pPr>
              <w:pStyle w:val="TableParagraph"/>
              <w:spacing w:before="9"/>
              <w:ind w:left="128"/>
              <w:rPr>
                <w:sz w:val="23"/>
              </w:rPr>
            </w:pPr>
            <w:r>
              <w:rPr>
                <w:spacing w:val="-2"/>
                <w:w w:val="105"/>
                <w:sz w:val="23"/>
              </w:rPr>
              <w:t>информационных</w:t>
            </w:r>
            <w:r>
              <w:rPr>
                <w:spacing w:val="7"/>
                <w:w w:val="105"/>
                <w:sz w:val="23"/>
              </w:rPr>
              <w:t xml:space="preserve"> </w:t>
            </w:r>
            <w:r>
              <w:rPr>
                <w:spacing w:val="-2"/>
                <w:w w:val="105"/>
                <w:sz w:val="23"/>
              </w:rPr>
              <w:t>технологий</w:t>
            </w:r>
          </w:p>
        </w:tc>
      </w:tr>
      <w:tr w:rsidR="00AD20BE" w14:paraId="3ACFE74A" w14:textId="77777777">
        <w:trPr>
          <w:trHeight w:val="407"/>
        </w:trPr>
        <w:tc>
          <w:tcPr>
            <w:tcW w:w="451" w:type="dxa"/>
          </w:tcPr>
          <w:p w14:paraId="3ACFE748" w14:textId="77777777" w:rsidR="00AD20BE" w:rsidRDefault="00585881">
            <w:pPr>
              <w:pStyle w:val="TableParagraph"/>
              <w:spacing w:line="232" w:lineRule="exact"/>
              <w:ind w:left="106" w:right="54"/>
              <w:jc w:val="center"/>
              <w:rPr>
                <w:sz w:val="23"/>
              </w:rPr>
            </w:pPr>
            <w:r>
              <w:rPr>
                <w:spacing w:val="-5"/>
                <w:sz w:val="23"/>
              </w:rPr>
              <w:t>22</w:t>
            </w:r>
          </w:p>
        </w:tc>
        <w:tc>
          <w:tcPr>
            <w:tcW w:w="9049" w:type="dxa"/>
          </w:tcPr>
          <w:p w14:paraId="3ACFE749" w14:textId="77777777" w:rsidR="00AD20BE" w:rsidRDefault="00585881">
            <w:pPr>
              <w:pStyle w:val="TableParagraph"/>
              <w:spacing w:line="232" w:lineRule="exact"/>
              <w:ind w:left="141" w:right="241"/>
              <w:jc w:val="center"/>
              <w:rPr>
                <w:sz w:val="23"/>
              </w:rPr>
            </w:pPr>
            <w:r>
              <w:rPr>
                <w:sz w:val="23"/>
              </w:rPr>
              <w:t>Методы</w:t>
            </w:r>
            <w:r>
              <w:rPr>
                <w:spacing w:val="33"/>
                <w:sz w:val="23"/>
              </w:rPr>
              <w:t xml:space="preserve"> </w:t>
            </w:r>
            <w:r>
              <w:rPr>
                <w:sz w:val="23"/>
              </w:rPr>
              <w:t>и</w:t>
            </w:r>
            <w:r>
              <w:rPr>
                <w:spacing w:val="25"/>
                <w:sz w:val="23"/>
              </w:rPr>
              <w:t xml:space="preserve"> </w:t>
            </w:r>
            <w:r>
              <w:rPr>
                <w:sz w:val="23"/>
              </w:rPr>
              <w:t>способы</w:t>
            </w:r>
            <w:r>
              <w:rPr>
                <w:spacing w:val="48"/>
                <w:sz w:val="23"/>
              </w:rPr>
              <w:t xml:space="preserve"> </w:t>
            </w:r>
            <w:r>
              <w:rPr>
                <w:sz w:val="23"/>
              </w:rPr>
              <w:t>оценки</w:t>
            </w:r>
            <w:r>
              <w:rPr>
                <w:spacing w:val="34"/>
                <w:sz w:val="23"/>
              </w:rPr>
              <w:t xml:space="preserve"> </w:t>
            </w:r>
            <w:r>
              <w:rPr>
                <w:sz w:val="23"/>
              </w:rPr>
              <w:t>результативности</w:t>
            </w:r>
            <w:r>
              <w:rPr>
                <w:spacing w:val="28"/>
                <w:sz w:val="23"/>
              </w:rPr>
              <w:t xml:space="preserve"> </w:t>
            </w:r>
            <w:r>
              <w:rPr>
                <w:sz w:val="23"/>
              </w:rPr>
              <w:t>контроля</w:t>
            </w:r>
            <w:r>
              <w:rPr>
                <w:spacing w:val="47"/>
                <w:sz w:val="23"/>
              </w:rPr>
              <w:t xml:space="preserve"> </w:t>
            </w:r>
            <w:r>
              <w:rPr>
                <w:sz w:val="23"/>
              </w:rPr>
              <w:t>процесса</w:t>
            </w:r>
            <w:r>
              <w:rPr>
                <w:spacing w:val="43"/>
                <w:sz w:val="23"/>
              </w:rPr>
              <w:t xml:space="preserve"> </w:t>
            </w:r>
            <w:r>
              <w:rPr>
                <w:sz w:val="23"/>
              </w:rPr>
              <w:t>реализации</w:t>
            </w:r>
            <w:r>
              <w:rPr>
                <w:spacing w:val="49"/>
                <w:sz w:val="23"/>
              </w:rPr>
              <w:t xml:space="preserve"> </w:t>
            </w:r>
            <w:r>
              <w:rPr>
                <w:spacing w:val="-2"/>
                <w:sz w:val="23"/>
              </w:rPr>
              <w:t>проекта</w:t>
            </w:r>
          </w:p>
        </w:tc>
      </w:tr>
      <w:tr w:rsidR="00AD20BE" w14:paraId="3ACFE74E" w14:textId="77777777">
        <w:trPr>
          <w:trHeight w:val="551"/>
        </w:trPr>
        <w:tc>
          <w:tcPr>
            <w:tcW w:w="451" w:type="dxa"/>
          </w:tcPr>
          <w:p w14:paraId="3ACFE74B" w14:textId="77777777" w:rsidR="00AD20BE" w:rsidRDefault="00585881">
            <w:pPr>
              <w:pStyle w:val="TableParagraph"/>
              <w:spacing w:line="234" w:lineRule="exact"/>
              <w:ind w:left="108" w:right="54"/>
              <w:jc w:val="center"/>
              <w:rPr>
                <w:sz w:val="23"/>
              </w:rPr>
            </w:pPr>
            <w:r>
              <w:rPr>
                <w:spacing w:val="-5"/>
                <w:w w:val="105"/>
                <w:sz w:val="23"/>
              </w:rPr>
              <w:t>23</w:t>
            </w:r>
          </w:p>
        </w:tc>
        <w:tc>
          <w:tcPr>
            <w:tcW w:w="9049" w:type="dxa"/>
          </w:tcPr>
          <w:p w14:paraId="3ACFE74C" w14:textId="77777777" w:rsidR="00AD20BE" w:rsidRDefault="00585881">
            <w:pPr>
              <w:pStyle w:val="TableParagraph"/>
              <w:spacing w:line="234" w:lineRule="exact"/>
              <w:ind w:left="129"/>
              <w:rPr>
                <w:sz w:val="23"/>
              </w:rPr>
            </w:pPr>
            <w:r>
              <w:rPr>
                <w:sz w:val="23"/>
              </w:rPr>
              <w:t>Повышение</w:t>
            </w:r>
            <w:r>
              <w:rPr>
                <w:spacing w:val="53"/>
                <w:sz w:val="23"/>
              </w:rPr>
              <w:t xml:space="preserve"> </w:t>
            </w:r>
            <w:r>
              <w:rPr>
                <w:sz w:val="23"/>
              </w:rPr>
              <w:t>эффективности</w:t>
            </w:r>
            <w:r>
              <w:rPr>
                <w:spacing w:val="61"/>
                <w:sz w:val="23"/>
              </w:rPr>
              <w:t xml:space="preserve"> </w:t>
            </w:r>
            <w:r>
              <w:rPr>
                <w:sz w:val="23"/>
              </w:rPr>
              <w:t>деятельности</w:t>
            </w:r>
            <w:r>
              <w:rPr>
                <w:spacing w:val="55"/>
                <w:sz w:val="23"/>
              </w:rPr>
              <w:t xml:space="preserve"> </w:t>
            </w:r>
            <w:r>
              <w:rPr>
                <w:sz w:val="23"/>
              </w:rPr>
              <w:t>строительной</w:t>
            </w:r>
            <w:r>
              <w:rPr>
                <w:spacing w:val="64"/>
                <w:sz w:val="23"/>
              </w:rPr>
              <w:t xml:space="preserve"> </w:t>
            </w:r>
            <w:r>
              <w:rPr>
                <w:sz w:val="23"/>
              </w:rPr>
              <w:t>компании</w:t>
            </w:r>
            <w:r>
              <w:rPr>
                <w:spacing w:val="52"/>
                <w:sz w:val="23"/>
              </w:rPr>
              <w:t xml:space="preserve"> </w:t>
            </w:r>
            <w:r>
              <w:rPr>
                <w:sz w:val="23"/>
              </w:rPr>
              <w:t>при</w:t>
            </w:r>
            <w:r>
              <w:rPr>
                <w:spacing w:val="40"/>
                <w:sz w:val="23"/>
              </w:rPr>
              <w:t xml:space="preserve"> </w:t>
            </w:r>
            <w:r>
              <w:rPr>
                <w:spacing w:val="-2"/>
                <w:sz w:val="23"/>
              </w:rPr>
              <w:t>строительстве</w:t>
            </w:r>
          </w:p>
          <w:p w14:paraId="3ACFE74D" w14:textId="77777777" w:rsidR="00AD20BE" w:rsidRDefault="00856D8C">
            <w:pPr>
              <w:pStyle w:val="TableParagraph"/>
              <w:spacing w:before="16"/>
              <w:ind w:left="136"/>
              <w:rPr>
                <w:sz w:val="23"/>
              </w:rPr>
            </w:pPr>
            <w:r>
              <w:rPr>
                <w:sz w:val="23"/>
              </w:rPr>
              <w:t>комплекс</w:t>
            </w:r>
            <w:r w:rsidR="00585881">
              <w:rPr>
                <w:sz w:val="23"/>
              </w:rPr>
              <w:t>а</w:t>
            </w:r>
            <w:r w:rsidR="00585881">
              <w:rPr>
                <w:spacing w:val="57"/>
                <w:sz w:val="23"/>
              </w:rPr>
              <w:t xml:space="preserve"> </w:t>
            </w:r>
            <w:r w:rsidR="00585881">
              <w:rPr>
                <w:sz w:val="23"/>
              </w:rPr>
              <w:t>объектов</w:t>
            </w:r>
            <w:r w:rsidR="00585881">
              <w:rPr>
                <w:spacing w:val="55"/>
                <w:sz w:val="23"/>
              </w:rPr>
              <w:t xml:space="preserve"> </w:t>
            </w:r>
            <w:r w:rsidR="00585881">
              <w:rPr>
                <w:sz w:val="23"/>
              </w:rPr>
              <w:t>путем</w:t>
            </w:r>
            <w:r w:rsidR="00585881">
              <w:rPr>
                <w:spacing w:val="63"/>
                <w:sz w:val="23"/>
              </w:rPr>
              <w:t xml:space="preserve"> </w:t>
            </w:r>
            <w:r w:rsidR="00585881">
              <w:rPr>
                <w:sz w:val="23"/>
              </w:rPr>
              <w:t>совершенствования</w:t>
            </w:r>
            <w:r w:rsidR="00585881">
              <w:rPr>
                <w:spacing w:val="7"/>
                <w:sz w:val="23"/>
              </w:rPr>
              <w:t xml:space="preserve"> </w:t>
            </w:r>
            <w:r w:rsidR="00585881">
              <w:rPr>
                <w:sz w:val="23"/>
              </w:rPr>
              <w:t>логистических</w:t>
            </w:r>
            <w:r w:rsidR="00585881">
              <w:rPr>
                <w:spacing w:val="60"/>
                <w:sz w:val="23"/>
              </w:rPr>
              <w:t xml:space="preserve"> </w:t>
            </w:r>
            <w:r w:rsidR="00585881">
              <w:rPr>
                <w:spacing w:val="-2"/>
                <w:sz w:val="23"/>
              </w:rPr>
              <w:t>систем</w:t>
            </w:r>
          </w:p>
        </w:tc>
      </w:tr>
      <w:tr w:rsidR="00AD20BE" w14:paraId="3ACFE752" w14:textId="77777777">
        <w:trPr>
          <w:trHeight w:val="541"/>
        </w:trPr>
        <w:tc>
          <w:tcPr>
            <w:tcW w:w="451" w:type="dxa"/>
          </w:tcPr>
          <w:p w14:paraId="3ACFE74F" w14:textId="77777777" w:rsidR="00AD20BE" w:rsidRDefault="00585881">
            <w:pPr>
              <w:pStyle w:val="TableParagraph"/>
              <w:spacing w:line="229" w:lineRule="exact"/>
              <w:ind w:left="109" w:right="53"/>
              <w:jc w:val="center"/>
              <w:rPr>
                <w:sz w:val="23"/>
              </w:rPr>
            </w:pPr>
            <w:r>
              <w:rPr>
                <w:spacing w:val="-5"/>
                <w:w w:val="105"/>
                <w:sz w:val="23"/>
              </w:rPr>
              <w:t>24</w:t>
            </w:r>
          </w:p>
        </w:tc>
        <w:tc>
          <w:tcPr>
            <w:tcW w:w="9049" w:type="dxa"/>
          </w:tcPr>
          <w:p w14:paraId="3ACFE750" w14:textId="77777777" w:rsidR="00AD20BE" w:rsidRDefault="00585881">
            <w:pPr>
              <w:pStyle w:val="TableParagraph"/>
              <w:spacing w:line="229" w:lineRule="exact"/>
              <w:ind w:left="131"/>
              <w:rPr>
                <w:sz w:val="23"/>
              </w:rPr>
            </w:pPr>
            <w:r>
              <w:rPr>
                <w:sz w:val="23"/>
              </w:rPr>
              <w:t>Управление</w:t>
            </w:r>
            <w:r>
              <w:rPr>
                <w:spacing w:val="73"/>
                <w:w w:val="150"/>
                <w:sz w:val="23"/>
              </w:rPr>
              <w:t xml:space="preserve"> </w:t>
            </w:r>
            <w:r>
              <w:rPr>
                <w:sz w:val="23"/>
              </w:rPr>
              <w:t>затратами</w:t>
            </w:r>
            <w:r>
              <w:rPr>
                <w:spacing w:val="67"/>
                <w:w w:val="150"/>
                <w:sz w:val="23"/>
              </w:rPr>
              <w:t xml:space="preserve"> </w:t>
            </w:r>
            <w:r>
              <w:rPr>
                <w:sz w:val="23"/>
              </w:rPr>
              <w:t>по</w:t>
            </w:r>
            <w:r>
              <w:rPr>
                <w:spacing w:val="54"/>
                <w:w w:val="150"/>
                <w:sz w:val="23"/>
              </w:rPr>
              <w:t xml:space="preserve"> </w:t>
            </w:r>
            <w:r>
              <w:rPr>
                <w:sz w:val="23"/>
              </w:rPr>
              <w:t>видам</w:t>
            </w:r>
            <w:r>
              <w:rPr>
                <w:spacing w:val="56"/>
                <w:w w:val="150"/>
                <w:sz w:val="23"/>
              </w:rPr>
              <w:t xml:space="preserve"> </w:t>
            </w:r>
            <w:r>
              <w:rPr>
                <w:sz w:val="23"/>
              </w:rPr>
              <w:t>работ,</w:t>
            </w:r>
            <w:r>
              <w:rPr>
                <w:spacing w:val="54"/>
                <w:w w:val="150"/>
                <w:sz w:val="23"/>
              </w:rPr>
              <w:t xml:space="preserve"> </w:t>
            </w:r>
            <w:r>
              <w:rPr>
                <w:sz w:val="23"/>
              </w:rPr>
              <w:t>статьям</w:t>
            </w:r>
            <w:r>
              <w:rPr>
                <w:spacing w:val="54"/>
                <w:w w:val="150"/>
                <w:sz w:val="23"/>
              </w:rPr>
              <w:t xml:space="preserve"> </w:t>
            </w:r>
            <w:r>
              <w:rPr>
                <w:sz w:val="23"/>
              </w:rPr>
              <w:t>затрат,</w:t>
            </w:r>
            <w:r>
              <w:rPr>
                <w:spacing w:val="55"/>
                <w:w w:val="150"/>
                <w:sz w:val="23"/>
              </w:rPr>
              <w:t xml:space="preserve"> </w:t>
            </w:r>
            <w:r>
              <w:rPr>
                <w:sz w:val="23"/>
              </w:rPr>
              <w:t>влияющими</w:t>
            </w:r>
            <w:r>
              <w:rPr>
                <w:spacing w:val="72"/>
                <w:w w:val="150"/>
                <w:sz w:val="23"/>
              </w:rPr>
              <w:t xml:space="preserve"> </w:t>
            </w:r>
            <w:r>
              <w:rPr>
                <w:sz w:val="23"/>
              </w:rPr>
              <w:t>на</w:t>
            </w:r>
            <w:r>
              <w:rPr>
                <w:spacing w:val="70"/>
                <w:sz w:val="23"/>
              </w:rPr>
              <w:t xml:space="preserve"> </w:t>
            </w:r>
            <w:r>
              <w:rPr>
                <w:spacing w:val="-2"/>
                <w:sz w:val="23"/>
              </w:rPr>
              <w:t>стоимость</w:t>
            </w:r>
          </w:p>
          <w:p w14:paraId="3ACFE751" w14:textId="77777777" w:rsidR="00AD20BE" w:rsidRDefault="00585881">
            <w:pPr>
              <w:pStyle w:val="TableParagraph"/>
              <w:spacing w:before="16"/>
              <w:ind w:left="134"/>
              <w:rPr>
                <w:sz w:val="23"/>
              </w:rPr>
            </w:pPr>
            <w:r>
              <w:rPr>
                <w:sz w:val="23"/>
              </w:rPr>
              <w:t>реализации</w:t>
            </w:r>
            <w:r>
              <w:rPr>
                <w:spacing w:val="51"/>
                <w:sz w:val="23"/>
              </w:rPr>
              <w:t xml:space="preserve"> </w:t>
            </w:r>
            <w:r>
              <w:rPr>
                <w:sz w:val="23"/>
              </w:rPr>
              <w:t>проекта</w:t>
            </w:r>
            <w:r>
              <w:rPr>
                <w:spacing w:val="30"/>
                <w:sz w:val="23"/>
              </w:rPr>
              <w:t xml:space="preserve"> </w:t>
            </w:r>
            <w:r>
              <w:rPr>
                <w:sz w:val="23"/>
              </w:rPr>
              <w:t>подрядным</w:t>
            </w:r>
            <w:r>
              <w:rPr>
                <w:spacing w:val="46"/>
                <w:sz w:val="23"/>
              </w:rPr>
              <w:t xml:space="preserve"> </w:t>
            </w:r>
            <w:r>
              <w:rPr>
                <w:spacing w:val="-2"/>
                <w:sz w:val="23"/>
              </w:rPr>
              <w:t>предприятием</w:t>
            </w:r>
          </w:p>
        </w:tc>
      </w:tr>
      <w:tr w:rsidR="00AD20BE" w14:paraId="3ACFE756" w14:textId="77777777">
        <w:trPr>
          <w:trHeight w:val="551"/>
        </w:trPr>
        <w:tc>
          <w:tcPr>
            <w:tcW w:w="451" w:type="dxa"/>
          </w:tcPr>
          <w:p w14:paraId="3ACFE753" w14:textId="77777777" w:rsidR="00AD20BE" w:rsidRDefault="00585881">
            <w:pPr>
              <w:pStyle w:val="TableParagraph"/>
              <w:spacing w:line="234" w:lineRule="exact"/>
              <w:ind w:left="103" w:right="54"/>
              <w:jc w:val="center"/>
              <w:rPr>
                <w:sz w:val="23"/>
              </w:rPr>
            </w:pPr>
            <w:r>
              <w:rPr>
                <w:spacing w:val="-5"/>
                <w:sz w:val="23"/>
              </w:rPr>
              <w:t>25</w:t>
            </w:r>
          </w:p>
        </w:tc>
        <w:tc>
          <w:tcPr>
            <w:tcW w:w="9049" w:type="dxa"/>
          </w:tcPr>
          <w:p w14:paraId="3ACFE754" w14:textId="77777777" w:rsidR="00AD20BE" w:rsidRDefault="00585881">
            <w:pPr>
              <w:pStyle w:val="TableParagraph"/>
              <w:tabs>
                <w:tab w:val="left" w:pos="1237"/>
                <w:tab w:val="left" w:pos="2457"/>
                <w:tab w:val="left" w:pos="3808"/>
                <w:tab w:val="left" w:pos="4727"/>
                <w:tab w:val="left" w:pos="5806"/>
                <w:tab w:val="left" w:pos="6215"/>
                <w:tab w:val="left" w:pos="7606"/>
              </w:tabs>
              <w:spacing w:line="234" w:lineRule="exact"/>
              <w:ind w:left="130"/>
              <w:rPr>
                <w:sz w:val="23"/>
              </w:rPr>
            </w:pPr>
            <w:r>
              <w:rPr>
                <w:spacing w:val="-2"/>
                <w:sz w:val="23"/>
              </w:rPr>
              <w:t>Методы</w:t>
            </w:r>
            <w:r>
              <w:rPr>
                <w:sz w:val="23"/>
              </w:rPr>
              <w:tab/>
            </w:r>
            <w:r>
              <w:rPr>
                <w:spacing w:val="-2"/>
                <w:sz w:val="23"/>
              </w:rPr>
              <w:t>контроля</w:t>
            </w:r>
            <w:r>
              <w:rPr>
                <w:sz w:val="23"/>
              </w:rPr>
              <w:tab/>
            </w:r>
            <w:r>
              <w:rPr>
                <w:spacing w:val="-2"/>
                <w:sz w:val="23"/>
              </w:rPr>
              <w:t>стоимости</w:t>
            </w:r>
            <w:r>
              <w:rPr>
                <w:sz w:val="23"/>
              </w:rPr>
              <w:tab/>
            </w:r>
            <w:r>
              <w:rPr>
                <w:spacing w:val="-2"/>
                <w:sz w:val="23"/>
              </w:rPr>
              <w:t>затрат</w:t>
            </w:r>
            <w:r>
              <w:rPr>
                <w:sz w:val="23"/>
              </w:rPr>
              <w:tab/>
            </w:r>
            <w:r>
              <w:rPr>
                <w:spacing w:val="-2"/>
                <w:sz w:val="23"/>
              </w:rPr>
              <w:t>проекта</w:t>
            </w:r>
            <w:r>
              <w:rPr>
                <w:sz w:val="23"/>
              </w:rPr>
              <w:tab/>
            </w:r>
            <w:r>
              <w:rPr>
                <w:spacing w:val="-10"/>
                <w:sz w:val="23"/>
              </w:rPr>
              <w:t>и</w:t>
            </w:r>
            <w:r>
              <w:rPr>
                <w:sz w:val="23"/>
              </w:rPr>
              <w:tab/>
            </w:r>
            <w:r>
              <w:rPr>
                <w:spacing w:val="-2"/>
                <w:sz w:val="23"/>
              </w:rPr>
              <w:t>разработка</w:t>
            </w:r>
            <w:r>
              <w:rPr>
                <w:sz w:val="23"/>
              </w:rPr>
              <w:tab/>
            </w:r>
            <w:r>
              <w:rPr>
                <w:spacing w:val="-2"/>
                <w:sz w:val="23"/>
              </w:rPr>
              <w:t>мероприятий</w:t>
            </w:r>
          </w:p>
          <w:p w14:paraId="3ACFE755" w14:textId="77777777" w:rsidR="00AD20BE" w:rsidRDefault="00585881">
            <w:pPr>
              <w:pStyle w:val="TableParagraph"/>
              <w:spacing w:before="16"/>
              <w:ind w:left="136"/>
              <w:rPr>
                <w:sz w:val="23"/>
              </w:rPr>
            </w:pPr>
            <w:r>
              <w:rPr>
                <w:spacing w:val="-2"/>
                <w:w w:val="105"/>
                <w:sz w:val="23"/>
              </w:rPr>
              <w:t>корректирующего</w:t>
            </w:r>
            <w:r>
              <w:rPr>
                <w:spacing w:val="5"/>
                <w:w w:val="105"/>
                <w:sz w:val="23"/>
              </w:rPr>
              <w:t xml:space="preserve"> </w:t>
            </w:r>
            <w:r>
              <w:rPr>
                <w:spacing w:val="-2"/>
                <w:w w:val="105"/>
                <w:sz w:val="23"/>
              </w:rPr>
              <w:t>и</w:t>
            </w:r>
            <w:r>
              <w:rPr>
                <w:w w:val="105"/>
                <w:sz w:val="23"/>
              </w:rPr>
              <w:t xml:space="preserve"> </w:t>
            </w:r>
            <w:r>
              <w:rPr>
                <w:spacing w:val="-2"/>
                <w:w w:val="105"/>
                <w:sz w:val="23"/>
              </w:rPr>
              <w:t>предупреждающего</w:t>
            </w:r>
            <w:r>
              <w:rPr>
                <w:spacing w:val="5"/>
                <w:w w:val="105"/>
                <w:sz w:val="23"/>
              </w:rPr>
              <w:t xml:space="preserve"> </w:t>
            </w:r>
            <w:r>
              <w:rPr>
                <w:spacing w:val="-2"/>
                <w:w w:val="105"/>
                <w:sz w:val="23"/>
              </w:rPr>
              <w:t>характера</w:t>
            </w:r>
          </w:p>
        </w:tc>
      </w:tr>
      <w:tr w:rsidR="00AD20BE" w14:paraId="3ACFE75A" w14:textId="77777777">
        <w:trPr>
          <w:trHeight w:val="541"/>
        </w:trPr>
        <w:tc>
          <w:tcPr>
            <w:tcW w:w="451" w:type="dxa"/>
          </w:tcPr>
          <w:p w14:paraId="3ACFE757" w14:textId="77777777" w:rsidR="00AD20BE" w:rsidRDefault="00585881">
            <w:pPr>
              <w:pStyle w:val="TableParagraph"/>
              <w:spacing w:line="229" w:lineRule="exact"/>
              <w:ind w:left="103" w:right="54"/>
              <w:jc w:val="center"/>
              <w:rPr>
                <w:sz w:val="23"/>
              </w:rPr>
            </w:pPr>
            <w:r>
              <w:rPr>
                <w:spacing w:val="-5"/>
                <w:sz w:val="23"/>
              </w:rPr>
              <w:t>26</w:t>
            </w:r>
          </w:p>
        </w:tc>
        <w:tc>
          <w:tcPr>
            <w:tcW w:w="9049" w:type="dxa"/>
          </w:tcPr>
          <w:p w14:paraId="3ACFE758" w14:textId="77777777" w:rsidR="00AD20BE" w:rsidRDefault="00585881">
            <w:pPr>
              <w:pStyle w:val="TableParagraph"/>
              <w:spacing w:line="229" w:lineRule="exact"/>
              <w:ind w:left="130"/>
              <w:rPr>
                <w:sz w:val="23"/>
              </w:rPr>
            </w:pPr>
            <w:r>
              <w:rPr>
                <w:w w:val="105"/>
                <w:sz w:val="23"/>
              </w:rPr>
              <w:t>Разработка</w:t>
            </w:r>
            <w:r>
              <w:rPr>
                <w:spacing w:val="57"/>
                <w:w w:val="105"/>
                <w:sz w:val="23"/>
              </w:rPr>
              <w:t xml:space="preserve"> </w:t>
            </w:r>
            <w:r>
              <w:rPr>
                <w:w w:val="105"/>
                <w:sz w:val="23"/>
              </w:rPr>
              <w:t>методики</w:t>
            </w:r>
            <w:r>
              <w:rPr>
                <w:spacing w:val="55"/>
                <w:w w:val="105"/>
                <w:sz w:val="23"/>
              </w:rPr>
              <w:t xml:space="preserve"> </w:t>
            </w:r>
            <w:r>
              <w:rPr>
                <w:w w:val="105"/>
                <w:sz w:val="23"/>
              </w:rPr>
              <w:t>формирования</w:t>
            </w:r>
            <w:r>
              <w:rPr>
                <w:spacing w:val="63"/>
                <w:w w:val="105"/>
                <w:sz w:val="23"/>
              </w:rPr>
              <w:t xml:space="preserve"> </w:t>
            </w:r>
            <w:r>
              <w:rPr>
                <w:w w:val="105"/>
                <w:sz w:val="23"/>
              </w:rPr>
              <w:t>резервов</w:t>
            </w:r>
            <w:r>
              <w:rPr>
                <w:spacing w:val="55"/>
                <w:w w:val="105"/>
                <w:sz w:val="23"/>
              </w:rPr>
              <w:t xml:space="preserve"> </w:t>
            </w:r>
            <w:r>
              <w:rPr>
                <w:w w:val="105"/>
                <w:sz w:val="23"/>
              </w:rPr>
              <w:t>снижения</w:t>
            </w:r>
            <w:r>
              <w:rPr>
                <w:spacing w:val="57"/>
                <w:w w:val="105"/>
                <w:sz w:val="23"/>
              </w:rPr>
              <w:t xml:space="preserve"> </w:t>
            </w:r>
            <w:r>
              <w:rPr>
                <w:w w:val="105"/>
                <w:sz w:val="23"/>
              </w:rPr>
              <w:t>стоимости</w:t>
            </w:r>
            <w:r>
              <w:rPr>
                <w:spacing w:val="63"/>
                <w:w w:val="105"/>
                <w:sz w:val="23"/>
              </w:rPr>
              <w:t xml:space="preserve"> </w:t>
            </w:r>
            <w:r>
              <w:rPr>
                <w:spacing w:val="-2"/>
                <w:w w:val="105"/>
                <w:sz w:val="23"/>
              </w:rPr>
              <w:t>строительства</w:t>
            </w:r>
          </w:p>
          <w:p w14:paraId="3ACFE759" w14:textId="77777777" w:rsidR="00AD20BE" w:rsidRDefault="00585881">
            <w:pPr>
              <w:pStyle w:val="TableParagraph"/>
              <w:spacing w:before="16"/>
              <w:ind w:left="133"/>
              <w:rPr>
                <w:sz w:val="23"/>
              </w:rPr>
            </w:pPr>
            <w:r>
              <w:rPr>
                <w:sz w:val="23"/>
              </w:rPr>
              <w:t>объектов</w:t>
            </w:r>
            <w:r>
              <w:rPr>
                <w:spacing w:val="39"/>
                <w:sz w:val="23"/>
              </w:rPr>
              <w:t xml:space="preserve"> </w:t>
            </w:r>
            <w:r>
              <w:rPr>
                <w:sz w:val="23"/>
              </w:rPr>
              <w:t>строительным</w:t>
            </w:r>
            <w:r>
              <w:rPr>
                <w:spacing w:val="61"/>
                <w:sz w:val="23"/>
              </w:rPr>
              <w:t xml:space="preserve"> </w:t>
            </w:r>
            <w:r>
              <w:rPr>
                <w:spacing w:val="-2"/>
                <w:sz w:val="23"/>
              </w:rPr>
              <w:t>предприятием</w:t>
            </w:r>
          </w:p>
        </w:tc>
      </w:tr>
      <w:tr w:rsidR="00AD20BE" w14:paraId="3ACFE75E" w14:textId="77777777">
        <w:trPr>
          <w:trHeight w:val="555"/>
        </w:trPr>
        <w:tc>
          <w:tcPr>
            <w:tcW w:w="451" w:type="dxa"/>
          </w:tcPr>
          <w:p w14:paraId="3ACFE75B" w14:textId="77777777" w:rsidR="00AD20BE" w:rsidRDefault="00585881">
            <w:pPr>
              <w:pStyle w:val="TableParagraph"/>
              <w:spacing w:line="234" w:lineRule="exact"/>
              <w:ind w:left="106" w:right="54"/>
              <w:jc w:val="center"/>
              <w:rPr>
                <w:sz w:val="23"/>
              </w:rPr>
            </w:pPr>
            <w:r>
              <w:rPr>
                <w:spacing w:val="-5"/>
                <w:sz w:val="23"/>
              </w:rPr>
              <w:t>27</w:t>
            </w:r>
          </w:p>
        </w:tc>
        <w:tc>
          <w:tcPr>
            <w:tcW w:w="9049" w:type="dxa"/>
          </w:tcPr>
          <w:p w14:paraId="3ACFE75C" w14:textId="77777777" w:rsidR="00AD20BE" w:rsidRDefault="00585881">
            <w:pPr>
              <w:pStyle w:val="TableParagraph"/>
              <w:spacing w:line="234" w:lineRule="exact"/>
              <w:ind w:left="129"/>
              <w:rPr>
                <w:sz w:val="23"/>
              </w:rPr>
            </w:pPr>
            <w:r>
              <w:rPr>
                <w:w w:val="105"/>
                <w:sz w:val="23"/>
              </w:rPr>
              <w:t>Инжиниринговое</w:t>
            </w:r>
            <w:r>
              <w:rPr>
                <w:spacing w:val="-14"/>
                <w:w w:val="105"/>
                <w:sz w:val="23"/>
              </w:rPr>
              <w:t xml:space="preserve"> </w:t>
            </w:r>
            <w:r>
              <w:rPr>
                <w:w w:val="105"/>
                <w:sz w:val="23"/>
              </w:rPr>
              <w:t>управление</w:t>
            </w:r>
            <w:r>
              <w:rPr>
                <w:spacing w:val="6"/>
                <w:w w:val="105"/>
                <w:sz w:val="23"/>
              </w:rPr>
              <w:t xml:space="preserve"> </w:t>
            </w:r>
            <w:r>
              <w:rPr>
                <w:w w:val="105"/>
                <w:sz w:val="23"/>
              </w:rPr>
              <w:t>рисками</w:t>
            </w:r>
            <w:r>
              <w:rPr>
                <w:spacing w:val="1"/>
                <w:w w:val="105"/>
                <w:sz w:val="23"/>
              </w:rPr>
              <w:t xml:space="preserve"> </w:t>
            </w:r>
            <w:r>
              <w:rPr>
                <w:w w:val="105"/>
                <w:sz w:val="23"/>
              </w:rPr>
              <w:t>при</w:t>
            </w:r>
            <w:r>
              <w:rPr>
                <w:spacing w:val="-6"/>
                <w:w w:val="105"/>
                <w:sz w:val="23"/>
              </w:rPr>
              <w:t xml:space="preserve"> </w:t>
            </w:r>
            <w:r>
              <w:rPr>
                <w:w w:val="105"/>
                <w:sz w:val="23"/>
              </w:rPr>
              <w:t>реализации</w:t>
            </w:r>
            <w:r>
              <w:rPr>
                <w:spacing w:val="3"/>
                <w:w w:val="105"/>
                <w:sz w:val="23"/>
              </w:rPr>
              <w:t xml:space="preserve"> </w:t>
            </w:r>
            <w:r>
              <w:rPr>
                <w:w w:val="105"/>
                <w:sz w:val="23"/>
              </w:rPr>
              <w:t>инвестиционно-</w:t>
            </w:r>
            <w:r>
              <w:rPr>
                <w:spacing w:val="-2"/>
                <w:w w:val="105"/>
                <w:sz w:val="23"/>
              </w:rPr>
              <w:t>строительных</w:t>
            </w:r>
          </w:p>
          <w:p w14:paraId="3ACFE75D" w14:textId="77777777" w:rsidR="00AD20BE" w:rsidRDefault="00585881">
            <w:pPr>
              <w:pStyle w:val="TableParagraph"/>
              <w:spacing w:before="16"/>
              <w:ind w:left="136"/>
              <w:rPr>
                <w:sz w:val="23"/>
              </w:rPr>
            </w:pPr>
            <w:r>
              <w:rPr>
                <w:spacing w:val="-2"/>
                <w:sz w:val="23"/>
              </w:rPr>
              <w:t>проектов</w:t>
            </w:r>
          </w:p>
        </w:tc>
      </w:tr>
      <w:tr w:rsidR="00AD20BE" w14:paraId="3ACFE762" w14:textId="77777777">
        <w:trPr>
          <w:trHeight w:val="546"/>
        </w:trPr>
        <w:tc>
          <w:tcPr>
            <w:tcW w:w="451" w:type="dxa"/>
          </w:tcPr>
          <w:p w14:paraId="3ACFE75F" w14:textId="77777777" w:rsidR="00AD20BE" w:rsidRDefault="00585881">
            <w:pPr>
              <w:pStyle w:val="TableParagraph"/>
              <w:spacing w:line="232" w:lineRule="exact"/>
              <w:ind w:left="109" w:right="48"/>
              <w:jc w:val="center"/>
              <w:rPr>
                <w:sz w:val="23"/>
              </w:rPr>
            </w:pPr>
            <w:r>
              <w:rPr>
                <w:spacing w:val="-5"/>
                <w:sz w:val="23"/>
              </w:rPr>
              <w:t>28</w:t>
            </w:r>
          </w:p>
        </w:tc>
        <w:tc>
          <w:tcPr>
            <w:tcW w:w="9049" w:type="dxa"/>
          </w:tcPr>
          <w:p w14:paraId="3ACFE760" w14:textId="77777777" w:rsidR="00AD20BE" w:rsidRDefault="00585881">
            <w:pPr>
              <w:pStyle w:val="TableParagraph"/>
              <w:tabs>
                <w:tab w:val="left" w:pos="1340"/>
                <w:tab w:val="left" w:pos="2932"/>
                <w:tab w:val="left" w:pos="4047"/>
                <w:tab w:val="left" w:pos="5454"/>
                <w:tab w:val="left" w:pos="6893"/>
              </w:tabs>
              <w:spacing w:line="232" w:lineRule="exact"/>
              <w:ind w:left="132"/>
              <w:rPr>
                <w:sz w:val="23"/>
              </w:rPr>
            </w:pPr>
            <w:r>
              <w:rPr>
                <w:spacing w:val="-2"/>
                <w:sz w:val="23"/>
              </w:rPr>
              <w:t>Создание</w:t>
            </w:r>
            <w:r>
              <w:rPr>
                <w:sz w:val="23"/>
              </w:rPr>
              <w:tab/>
            </w:r>
            <w:r>
              <w:rPr>
                <w:spacing w:val="-2"/>
                <w:sz w:val="23"/>
              </w:rPr>
              <w:t>эффективной</w:t>
            </w:r>
            <w:r>
              <w:rPr>
                <w:sz w:val="23"/>
              </w:rPr>
              <w:tab/>
            </w:r>
            <w:r>
              <w:rPr>
                <w:spacing w:val="-2"/>
                <w:sz w:val="23"/>
              </w:rPr>
              <w:t>системы</w:t>
            </w:r>
            <w:r>
              <w:rPr>
                <w:sz w:val="23"/>
              </w:rPr>
              <w:tab/>
            </w:r>
            <w:r>
              <w:rPr>
                <w:spacing w:val="-2"/>
                <w:sz w:val="23"/>
              </w:rPr>
              <w:t>управления</w:t>
            </w:r>
            <w:r>
              <w:rPr>
                <w:sz w:val="23"/>
              </w:rPr>
              <w:tab/>
            </w:r>
            <w:r>
              <w:rPr>
                <w:spacing w:val="-2"/>
                <w:sz w:val="23"/>
              </w:rPr>
              <w:t>процессами</w:t>
            </w:r>
          </w:p>
          <w:p w14:paraId="3ACFE761" w14:textId="77777777" w:rsidR="00AD20BE" w:rsidRDefault="00585881">
            <w:pPr>
              <w:pStyle w:val="TableParagraph"/>
              <w:spacing w:before="9"/>
              <w:ind w:left="134"/>
              <w:rPr>
                <w:sz w:val="23"/>
              </w:rPr>
            </w:pPr>
            <w:r>
              <w:rPr>
                <w:sz w:val="23"/>
              </w:rPr>
              <w:t>развития</w:t>
            </w:r>
            <w:r>
              <w:rPr>
                <w:spacing w:val="46"/>
                <w:sz w:val="23"/>
              </w:rPr>
              <w:t xml:space="preserve"> </w:t>
            </w:r>
            <w:r>
              <w:rPr>
                <w:sz w:val="23"/>
              </w:rPr>
              <w:t>кадрового</w:t>
            </w:r>
            <w:r>
              <w:rPr>
                <w:spacing w:val="42"/>
                <w:sz w:val="23"/>
              </w:rPr>
              <w:t xml:space="preserve"> </w:t>
            </w:r>
            <w:r>
              <w:rPr>
                <w:sz w:val="23"/>
              </w:rPr>
              <w:t>потенциала</w:t>
            </w:r>
            <w:r>
              <w:rPr>
                <w:spacing w:val="43"/>
                <w:sz w:val="23"/>
              </w:rPr>
              <w:t xml:space="preserve"> </w:t>
            </w:r>
            <w:r>
              <w:rPr>
                <w:spacing w:val="-2"/>
                <w:sz w:val="23"/>
              </w:rPr>
              <w:t>предприятия</w:t>
            </w:r>
          </w:p>
        </w:tc>
      </w:tr>
      <w:tr w:rsidR="00AD20BE" w14:paraId="3ACFE766" w14:textId="77777777">
        <w:trPr>
          <w:trHeight w:val="536"/>
        </w:trPr>
        <w:tc>
          <w:tcPr>
            <w:tcW w:w="451" w:type="dxa"/>
          </w:tcPr>
          <w:p w14:paraId="3ACFE763" w14:textId="77777777" w:rsidR="00AD20BE" w:rsidRDefault="00585881">
            <w:pPr>
              <w:pStyle w:val="TableParagraph"/>
              <w:spacing w:line="232" w:lineRule="exact"/>
              <w:ind w:left="109" w:right="52"/>
              <w:jc w:val="center"/>
              <w:rPr>
                <w:sz w:val="23"/>
              </w:rPr>
            </w:pPr>
            <w:r>
              <w:rPr>
                <w:spacing w:val="-5"/>
                <w:sz w:val="23"/>
              </w:rPr>
              <w:t>29</w:t>
            </w:r>
          </w:p>
        </w:tc>
        <w:tc>
          <w:tcPr>
            <w:tcW w:w="9049" w:type="dxa"/>
          </w:tcPr>
          <w:p w14:paraId="3ACFE764" w14:textId="77777777" w:rsidR="00AD20BE" w:rsidRDefault="00585881">
            <w:pPr>
              <w:pStyle w:val="TableParagraph"/>
              <w:spacing w:line="232" w:lineRule="exact"/>
              <w:ind w:left="133"/>
              <w:rPr>
                <w:sz w:val="23"/>
              </w:rPr>
            </w:pPr>
            <w:r>
              <w:rPr>
                <w:w w:val="105"/>
                <w:sz w:val="23"/>
              </w:rPr>
              <w:t>Обоснование</w:t>
            </w:r>
            <w:r>
              <w:rPr>
                <w:spacing w:val="20"/>
                <w:w w:val="105"/>
                <w:sz w:val="23"/>
              </w:rPr>
              <w:t xml:space="preserve"> </w:t>
            </w:r>
            <w:r>
              <w:rPr>
                <w:w w:val="105"/>
                <w:sz w:val="23"/>
              </w:rPr>
              <w:t>выбора</w:t>
            </w:r>
            <w:r>
              <w:rPr>
                <w:spacing w:val="9"/>
                <w:w w:val="105"/>
                <w:sz w:val="23"/>
              </w:rPr>
              <w:t xml:space="preserve"> </w:t>
            </w:r>
            <w:r>
              <w:rPr>
                <w:w w:val="105"/>
                <w:sz w:val="23"/>
              </w:rPr>
              <w:t>технико-экономических</w:t>
            </w:r>
            <w:r>
              <w:rPr>
                <w:spacing w:val="7"/>
                <w:w w:val="105"/>
                <w:sz w:val="23"/>
              </w:rPr>
              <w:t xml:space="preserve"> </w:t>
            </w:r>
            <w:r>
              <w:rPr>
                <w:w w:val="105"/>
                <w:sz w:val="23"/>
              </w:rPr>
              <w:t>решений</w:t>
            </w:r>
            <w:r>
              <w:rPr>
                <w:spacing w:val="18"/>
                <w:w w:val="105"/>
                <w:sz w:val="23"/>
              </w:rPr>
              <w:t xml:space="preserve"> </w:t>
            </w:r>
            <w:r>
              <w:rPr>
                <w:w w:val="105"/>
                <w:sz w:val="23"/>
              </w:rPr>
              <w:t>проектной</w:t>
            </w:r>
            <w:r>
              <w:rPr>
                <w:spacing w:val="18"/>
                <w:w w:val="105"/>
                <w:sz w:val="23"/>
              </w:rPr>
              <w:t xml:space="preserve"> </w:t>
            </w:r>
            <w:r>
              <w:rPr>
                <w:w w:val="105"/>
                <w:sz w:val="23"/>
              </w:rPr>
              <w:t>организацией</w:t>
            </w:r>
            <w:r>
              <w:rPr>
                <w:spacing w:val="19"/>
                <w:w w:val="105"/>
                <w:sz w:val="23"/>
              </w:rPr>
              <w:t xml:space="preserve"> </w:t>
            </w:r>
            <w:r>
              <w:rPr>
                <w:spacing w:val="-5"/>
                <w:w w:val="105"/>
                <w:sz w:val="23"/>
              </w:rPr>
              <w:t>для</w:t>
            </w:r>
          </w:p>
          <w:p w14:paraId="3ACFE765" w14:textId="77777777" w:rsidR="00AD20BE" w:rsidRDefault="00585881">
            <w:pPr>
              <w:pStyle w:val="TableParagraph"/>
              <w:spacing w:before="9"/>
              <w:ind w:left="136"/>
              <w:rPr>
                <w:sz w:val="23"/>
              </w:rPr>
            </w:pPr>
            <w:r>
              <w:rPr>
                <w:sz w:val="23"/>
              </w:rPr>
              <w:t>повышения</w:t>
            </w:r>
            <w:r>
              <w:rPr>
                <w:spacing w:val="59"/>
                <w:sz w:val="23"/>
              </w:rPr>
              <w:t xml:space="preserve"> </w:t>
            </w:r>
            <w:r>
              <w:rPr>
                <w:sz w:val="23"/>
              </w:rPr>
              <w:t>потребительских</w:t>
            </w:r>
            <w:r>
              <w:rPr>
                <w:spacing w:val="22"/>
                <w:sz w:val="23"/>
              </w:rPr>
              <w:t xml:space="preserve"> </w:t>
            </w:r>
            <w:r>
              <w:rPr>
                <w:sz w:val="23"/>
              </w:rPr>
              <w:t>свойств</w:t>
            </w:r>
            <w:r>
              <w:rPr>
                <w:spacing w:val="40"/>
                <w:sz w:val="23"/>
              </w:rPr>
              <w:t xml:space="preserve"> </w:t>
            </w:r>
            <w:r>
              <w:rPr>
                <w:sz w:val="23"/>
              </w:rPr>
              <w:t>строительной</w:t>
            </w:r>
            <w:r>
              <w:rPr>
                <w:spacing w:val="73"/>
                <w:sz w:val="23"/>
              </w:rPr>
              <w:t xml:space="preserve"> </w:t>
            </w:r>
            <w:r>
              <w:rPr>
                <w:spacing w:val="-2"/>
                <w:sz w:val="23"/>
              </w:rPr>
              <w:t>продукции</w:t>
            </w:r>
          </w:p>
        </w:tc>
      </w:tr>
    </w:tbl>
    <w:p w14:paraId="3ACFE767" w14:textId="77777777" w:rsidR="00585881" w:rsidRDefault="00585881"/>
    <w:sectPr w:rsidR="00585881">
      <w:pgSz w:w="11900" w:h="16840"/>
      <w:pgMar w:top="1140" w:right="64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35596"/>
    <w:multiLevelType w:val="hybridMultilevel"/>
    <w:tmpl w:val="53A0B6D2"/>
    <w:lvl w:ilvl="0" w:tplc="1AF0C134">
      <w:start w:val="12"/>
      <w:numFmt w:val="lowerLetter"/>
      <w:lvlText w:val="%1)"/>
      <w:lvlJc w:val="left"/>
      <w:pPr>
        <w:ind w:left="1406" w:hanging="346"/>
      </w:pPr>
      <w:rPr>
        <w:rFonts w:ascii="Times New Roman" w:eastAsia="Times New Roman" w:hAnsi="Times New Roman" w:cs="Times New Roman" w:hint="default"/>
        <w:b w:val="0"/>
        <w:bCs w:val="0"/>
        <w:i w:val="0"/>
        <w:iCs w:val="0"/>
        <w:spacing w:val="-1"/>
        <w:w w:val="110"/>
        <w:sz w:val="37"/>
        <w:szCs w:val="37"/>
        <w:lang w:val="ru-RU" w:eastAsia="en-US" w:bidi="ar-SA"/>
      </w:rPr>
    </w:lvl>
    <w:lvl w:ilvl="1" w:tplc="9FDE78DC">
      <w:start w:val="1"/>
      <w:numFmt w:val="decimal"/>
      <w:lvlText w:val="%2."/>
      <w:lvlJc w:val="left"/>
      <w:pPr>
        <w:ind w:left="514" w:hanging="204"/>
      </w:pPr>
      <w:rPr>
        <w:rFonts w:ascii="Times New Roman" w:eastAsia="Times New Roman" w:hAnsi="Times New Roman" w:cs="Times New Roman" w:hint="default"/>
        <w:b w:val="0"/>
        <w:bCs w:val="0"/>
        <w:i w:val="0"/>
        <w:iCs w:val="0"/>
        <w:w w:val="100"/>
        <w:sz w:val="25"/>
        <w:szCs w:val="25"/>
        <w:lang w:val="ru-RU" w:eastAsia="en-US" w:bidi="ar-SA"/>
      </w:rPr>
    </w:lvl>
    <w:lvl w:ilvl="2" w:tplc="196A3F5C">
      <w:numFmt w:val="bullet"/>
      <w:lvlText w:val="•"/>
      <w:lvlJc w:val="left"/>
      <w:pPr>
        <w:ind w:left="1451" w:hanging="204"/>
      </w:pPr>
      <w:rPr>
        <w:rFonts w:hint="default"/>
        <w:lang w:val="ru-RU" w:eastAsia="en-US" w:bidi="ar-SA"/>
      </w:rPr>
    </w:lvl>
    <w:lvl w:ilvl="3" w:tplc="043E1C5C">
      <w:numFmt w:val="bullet"/>
      <w:lvlText w:val="•"/>
      <w:lvlJc w:val="left"/>
      <w:pPr>
        <w:ind w:left="1503" w:hanging="204"/>
      </w:pPr>
      <w:rPr>
        <w:rFonts w:hint="default"/>
        <w:lang w:val="ru-RU" w:eastAsia="en-US" w:bidi="ar-SA"/>
      </w:rPr>
    </w:lvl>
    <w:lvl w:ilvl="4" w:tplc="577E063A">
      <w:numFmt w:val="bullet"/>
      <w:lvlText w:val="•"/>
      <w:lvlJc w:val="left"/>
      <w:pPr>
        <w:ind w:left="1555" w:hanging="204"/>
      </w:pPr>
      <w:rPr>
        <w:rFonts w:hint="default"/>
        <w:lang w:val="ru-RU" w:eastAsia="en-US" w:bidi="ar-SA"/>
      </w:rPr>
    </w:lvl>
    <w:lvl w:ilvl="5" w:tplc="5C36E956">
      <w:numFmt w:val="bullet"/>
      <w:lvlText w:val="•"/>
      <w:lvlJc w:val="left"/>
      <w:pPr>
        <w:ind w:left="1607" w:hanging="204"/>
      </w:pPr>
      <w:rPr>
        <w:rFonts w:hint="default"/>
        <w:lang w:val="ru-RU" w:eastAsia="en-US" w:bidi="ar-SA"/>
      </w:rPr>
    </w:lvl>
    <w:lvl w:ilvl="6" w:tplc="068EB62E">
      <w:numFmt w:val="bullet"/>
      <w:lvlText w:val="•"/>
      <w:lvlJc w:val="left"/>
      <w:pPr>
        <w:ind w:left="1659" w:hanging="204"/>
      </w:pPr>
      <w:rPr>
        <w:rFonts w:hint="default"/>
        <w:lang w:val="ru-RU" w:eastAsia="en-US" w:bidi="ar-SA"/>
      </w:rPr>
    </w:lvl>
    <w:lvl w:ilvl="7" w:tplc="98E2A77C">
      <w:numFmt w:val="bullet"/>
      <w:lvlText w:val="•"/>
      <w:lvlJc w:val="left"/>
      <w:pPr>
        <w:ind w:left="1711" w:hanging="204"/>
      </w:pPr>
      <w:rPr>
        <w:rFonts w:hint="default"/>
        <w:lang w:val="ru-RU" w:eastAsia="en-US" w:bidi="ar-SA"/>
      </w:rPr>
    </w:lvl>
    <w:lvl w:ilvl="8" w:tplc="E6225E0E">
      <w:numFmt w:val="bullet"/>
      <w:lvlText w:val="•"/>
      <w:lvlJc w:val="left"/>
      <w:pPr>
        <w:ind w:left="1763" w:hanging="204"/>
      </w:pPr>
      <w:rPr>
        <w:rFonts w:hint="default"/>
        <w:lang w:val="ru-RU" w:eastAsia="en-US" w:bidi="ar-SA"/>
      </w:rPr>
    </w:lvl>
  </w:abstractNum>
  <w:abstractNum w:abstractNumId="1" w15:restartNumberingAfterBreak="0">
    <w:nsid w:val="0D731C47"/>
    <w:multiLevelType w:val="multilevel"/>
    <w:tmpl w:val="9C2CEBB6"/>
    <w:lvl w:ilvl="0">
      <w:start w:val="5"/>
      <w:numFmt w:val="decimal"/>
      <w:lvlText w:val="%1"/>
      <w:lvlJc w:val="left"/>
      <w:pPr>
        <w:ind w:left="932" w:hanging="417"/>
      </w:pPr>
      <w:rPr>
        <w:rFonts w:hint="default"/>
        <w:lang w:val="ru-RU" w:eastAsia="en-US" w:bidi="ar-SA"/>
      </w:rPr>
    </w:lvl>
    <w:lvl w:ilvl="1">
      <w:start w:val="1"/>
      <w:numFmt w:val="decimal"/>
      <w:lvlText w:val="%1.%2"/>
      <w:lvlJc w:val="left"/>
      <w:pPr>
        <w:ind w:left="932" w:hanging="417"/>
        <w:jc w:val="right"/>
      </w:pPr>
      <w:rPr>
        <w:rFonts w:hint="default"/>
        <w:w w:val="98"/>
        <w:lang w:val="ru-RU" w:eastAsia="en-US" w:bidi="ar-SA"/>
      </w:rPr>
    </w:lvl>
    <w:lvl w:ilvl="2">
      <w:start w:val="1"/>
      <w:numFmt w:val="decimal"/>
      <w:lvlText w:val="%3."/>
      <w:lvlJc w:val="left"/>
      <w:pPr>
        <w:ind w:left="515" w:hanging="415"/>
      </w:pPr>
      <w:rPr>
        <w:rFonts w:ascii="Times New Roman" w:eastAsia="Times New Roman" w:hAnsi="Times New Roman" w:cs="Times New Roman" w:hint="default"/>
        <w:b w:val="0"/>
        <w:bCs w:val="0"/>
        <w:i w:val="0"/>
        <w:iCs w:val="0"/>
        <w:w w:val="93"/>
        <w:sz w:val="27"/>
        <w:szCs w:val="27"/>
        <w:lang w:val="ru-RU" w:eastAsia="en-US" w:bidi="ar-SA"/>
      </w:rPr>
    </w:lvl>
    <w:lvl w:ilvl="3">
      <w:numFmt w:val="bullet"/>
      <w:lvlText w:val="•"/>
      <w:lvlJc w:val="left"/>
      <w:pPr>
        <w:ind w:left="5915" w:hanging="415"/>
      </w:pPr>
      <w:rPr>
        <w:rFonts w:hint="default"/>
        <w:lang w:val="ru-RU" w:eastAsia="en-US" w:bidi="ar-SA"/>
      </w:rPr>
    </w:lvl>
    <w:lvl w:ilvl="4">
      <w:numFmt w:val="bullet"/>
      <w:lvlText w:val="•"/>
      <w:lvlJc w:val="left"/>
      <w:pPr>
        <w:ind w:left="6590" w:hanging="415"/>
      </w:pPr>
      <w:rPr>
        <w:rFonts w:hint="default"/>
        <w:lang w:val="ru-RU" w:eastAsia="en-US" w:bidi="ar-SA"/>
      </w:rPr>
    </w:lvl>
    <w:lvl w:ilvl="5">
      <w:numFmt w:val="bullet"/>
      <w:lvlText w:val="•"/>
      <w:lvlJc w:val="left"/>
      <w:pPr>
        <w:ind w:left="7265" w:hanging="415"/>
      </w:pPr>
      <w:rPr>
        <w:rFonts w:hint="default"/>
        <w:lang w:val="ru-RU" w:eastAsia="en-US" w:bidi="ar-SA"/>
      </w:rPr>
    </w:lvl>
    <w:lvl w:ilvl="6">
      <w:numFmt w:val="bullet"/>
      <w:lvlText w:val="•"/>
      <w:lvlJc w:val="left"/>
      <w:pPr>
        <w:ind w:left="7940" w:hanging="415"/>
      </w:pPr>
      <w:rPr>
        <w:rFonts w:hint="default"/>
        <w:lang w:val="ru-RU" w:eastAsia="en-US" w:bidi="ar-SA"/>
      </w:rPr>
    </w:lvl>
    <w:lvl w:ilvl="7">
      <w:numFmt w:val="bullet"/>
      <w:lvlText w:val="•"/>
      <w:lvlJc w:val="left"/>
      <w:pPr>
        <w:ind w:left="8615" w:hanging="415"/>
      </w:pPr>
      <w:rPr>
        <w:rFonts w:hint="default"/>
        <w:lang w:val="ru-RU" w:eastAsia="en-US" w:bidi="ar-SA"/>
      </w:rPr>
    </w:lvl>
    <w:lvl w:ilvl="8">
      <w:numFmt w:val="bullet"/>
      <w:lvlText w:val="•"/>
      <w:lvlJc w:val="left"/>
      <w:pPr>
        <w:ind w:left="9290" w:hanging="415"/>
      </w:pPr>
      <w:rPr>
        <w:rFonts w:hint="default"/>
        <w:lang w:val="ru-RU" w:eastAsia="en-US" w:bidi="ar-SA"/>
      </w:rPr>
    </w:lvl>
  </w:abstractNum>
  <w:abstractNum w:abstractNumId="2" w15:restartNumberingAfterBreak="0">
    <w:nsid w:val="23A64590"/>
    <w:multiLevelType w:val="multilevel"/>
    <w:tmpl w:val="2FEE0364"/>
    <w:lvl w:ilvl="0">
      <w:start w:val="4"/>
      <w:numFmt w:val="decimal"/>
      <w:lvlText w:val="%1"/>
      <w:lvlJc w:val="left"/>
      <w:pPr>
        <w:ind w:left="620" w:hanging="492"/>
      </w:pPr>
      <w:rPr>
        <w:rFonts w:hint="default"/>
        <w:lang w:val="ru-RU" w:eastAsia="en-US" w:bidi="ar-SA"/>
      </w:rPr>
    </w:lvl>
    <w:lvl w:ilvl="1">
      <w:start w:val="1"/>
      <w:numFmt w:val="decimal"/>
      <w:lvlText w:val="%1.%2."/>
      <w:lvlJc w:val="left"/>
      <w:pPr>
        <w:ind w:left="620" w:hanging="492"/>
      </w:pPr>
      <w:rPr>
        <w:rFonts w:ascii="Times New Roman" w:eastAsia="Times New Roman" w:hAnsi="Times New Roman" w:cs="Times New Roman" w:hint="default"/>
        <w:b w:val="0"/>
        <w:bCs w:val="0"/>
        <w:i w:val="0"/>
        <w:iCs w:val="0"/>
        <w:w w:val="98"/>
        <w:sz w:val="28"/>
        <w:szCs w:val="28"/>
        <w:lang w:val="ru-RU" w:eastAsia="en-US" w:bidi="ar-SA"/>
      </w:rPr>
    </w:lvl>
    <w:lvl w:ilvl="2">
      <w:numFmt w:val="bullet"/>
      <w:lvlText w:val="•"/>
      <w:lvlJc w:val="left"/>
      <w:pPr>
        <w:ind w:left="1201" w:hanging="492"/>
      </w:pPr>
      <w:rPr>
        <w:rFonts w:hint="default"/>
        <w:lang w:val="ru-RU" w:eastAsia="en-US" w:bidi="ar-SA"/>
      </w:rPr>
    </w:lvl>
    <w:lvl w:ilvl="3">
      <w:numFmt w:val="bullet"/>
      <w:lvlText w:val="•"/>
      <w:lvlJc w:val="left"/>
      <w:pPr>
        <w:ind w:left="1491" w:hanging="492"/>
      </w:pPr>
      <w:rPr>
        <w:rFonts w:hint="default"/>
        <w:lang w:val="ru-RU" w:eastAsia="en-US" w:bidi="ar-SA"/>
      </w:rPr>
    </w:lvl>
    <w:lvl w:ilvl="4">
      <w:numFmt w:val="bullet"/>
      <w:lvlText w:val="•"/>
      <w:lvlJc w:val="left"/>
      <w:pPr>
        <w:ind w:left="1782" w:hanging="492"/>
      </w:pPr>
      <w:rPr>
        <w:rFonts w:hint="default"/>
        <w:lang w:val="ru-RU" w:eastAsia="en-US" w:bidi="ar-SA"/>
      </w:rPr>
    </w:lvl>
    <w:lvl w:ilvl="5">
      <w:numFmt w:val="bullet"/>
      <w:lvlText w:val="•"/>
      <w:lvlJc w:val="left"/>
      <w:pPr>
        <w:ind w:left="2073" w:hanging="492"/>
      </w:pPr>
      <w:rPr>
        <w:rFonts w:hint="default"/>
        <w:lang w:val="ru-RU" w:eastAsia="en-US" w:bidi="ar-SA"/>
      </w:rPr>
    </w:lvl>
    <w:lvl w:ilvl="6">
      <w:numFmt w:val="bullet"/>
      <w:lvlText w:val="•"/>
      <w:lvlJc w:val="left"/>
      <w:pPr>
        <w:ind w:left="2363" w:hanging="492"/>
      </w:pPr>
      <w:rPr>
        <w:rFonts w:hint="default"/>
        <w:lang w:val="ru-RU" w:eastAsia="en-US" w:bidi="ar-SA"/>
      </w:rPr>
    </w:lvl>
    <w:lvl w:ilvl="7">
      <w:numFmt w:val="bullet"/>
      <w:lvlText w:val="•"/>
      <w:lvlJc w:val="left"/>
      <w:pPr>
        <w:ind w:left="2654" w:hanging="492"/>
      </w:pPr>
      <w:rPr>
        <w:rFonts w:hint="default"/>
        <w:lang w:val="ru-RU" w:eastAsia="en-US" w:bidi="ar-SA"/>
      </w:rPr>
    </w:lvl>
    <w:lvl w:ilvl="8">
      <w:numFmt w:val="bullet"/>
      <w:lvlText w:val="•"/>
      <w:lvlJc w:val="left"/>
      <w:pPr>
        <w:ind w:left="2944" w:hanging="492"/>
      </w:pPr>
      <w:rPr>
        <w:rFonts w:hint="default"/>
        <w:lang w:val="ru-RU" w:eastAsia="en-US" w:bidi="ar-SA"/>
      </w:rPr>
    </w:lvl>
  </w:abstractNum>
  <w:abstractNum w:abstractNumId="3" w15:restartNumberingAfterBreak="0">
    <w:nsid w:val="4208717E"/>
    <w:multiLevelType w:val="multilevel"/>
    <w:tmpl w:val="8604E7AC"/>
    <w:lvl w:ilvl="0">
      <w:start w:val="1"/>
      <w:numFmt w:val="decimal"/>
      <w:lvlText w:val="%1."/>
      <w:lvlJc w:val="left"/>
      <w:pPr>
        <w:ind w:left="396" w:hanging="281"/>
      </w:pPr>
      <w:rPr>
        <w:rFonts w:ascii="Times New Roman" w:eastAsia="Times New Roman" w:hAnsi="Times New Roman" w:cs="Times New Roman" w:hint="default"/>
        <w:b w:val="0"/>
        <w:bCs w:val="0"/>
        <w:i w:val="0"/>
        <w:iCs w:val="0"/>
        <w:w w:val="97"/>
        <w:sz w:val="27"/>
        <w:szCs w:val="27"/>
        <w:lang w:val="ru-RU" w:eastAsia="en-US" w:bidi="ar-SA"/>
      </w:rPr>
    </w:lvl>
    <w:lvl w:ilvl="1">
      <w:start w:val="1"/>
      <w:numFmt w:val="decimal"/>
      <w:lvlText w:val="%1.%2."/>
      <w:lvlJc w:val="left"/>
      <w:pPr>
        <w:ind w:left="605" w:hanging="493"/>
      </w:pPr>
      <w:rPr>
        <w:rFonts w:ascii="Times New Roman" w:eastAsia="Times New Roman" w:hAnsi="Times New Roman" w:cs="Times New Roman" w:hint="default"/>
        <w:b w:val="0"/>
        <w:bCs w:val="0"/>
        <w:i w:val="0"/>
        <w:iCs w:val="0"/>
        <w:w w:val="97"/>
        <w:sz w:val="27"/>
        <w:szCs w:val="27"/>
        <w:lang w:val="ru-RU" w:eastAsia="en-US" w:bidi="ar-SA"/>
      </w:rPr>
    </w:lvl>
    <w:lvl w:ilvl="2">
      <w:numFmt w:val="bullet"/>
      <w:lvlText w:val="•"/>
      <w:lvlJc w:val="left"/>
      <w:pPr>
        <w:ind w:left="1631" w:hanging="493"/>
      </w:pPr>
      <w:rPr>
        <w:rFonts w:hint="default"/>
        <w:lang w:val="ru-RU" w:eastAsia="en-US" w:bidi="ar-SA"/>
      </w:rPr>
    </w:lvl>
    <w:lvl w:ilvl="3">
      <w:numFmt w:val="bullet"/>
      <w:lvlText w:val="•"/>
      <w:lvlJc w:val="left"/>
      <w:pPr>
        <w:ind w:left="2662" w:hanging="493"/>
      </w:pPr>
      <w:rPr>
        <w:rFonts w:hint="default"/>
        <w:lang w:val="ru-RU" w:eastAsia="en-US" w:bidi="ar-SA"/>
      </w:rPr>
    </w:lvl>
    <w:lvl w:ilvl="4">
      <w:numFmt w:val="bullet"/>
      <w:lvlText w:val="•"/>
      <w:lvlJc w:val="left"/>
      <w:pPr>
        <w:ind w:left="3693" w:hanging="493"/>
      </w:pPr>
      <w:rPr>
        <w:rFonts w:hint="default"/>
        <w:lang w:val="ru-RU" w:eastAsia="en-US" w:bidi="ar-SA"/>
      </w:rPr>
    </w:lvl>
    <w:lvl w:ilvl="5">
      <w:numFmt w:val="bullet"/>
      <w:lvlText w:val="•"/>
      <w:lvlJc w:val="left"/>
      <w:pPr>
        <w:ind w:left="4724" w:hanging="493"/>
      </w:pPr>
      <w:rPr>
        <w:rFonts w:hint="default"/>
        <w:lang w:val="ru-RU" w:eastAsia="en-US" w:bidi="ar-SA"/>
      </w:rPr>
    </w:lvl>
    <w:lvl w:ilvl="6">
      <w:numFmt w:val="bullet"/>
      <w:lvlText w:val="•"/>
      <w:lvlJc w:val="left"/>
      <w:pPr>
        <w:ind w:left="5755" w:hanging="493"/>
      </w:pPr>
      <w:rPr>
        <w:rFonts w:hint="default"/>
        <w:lang w:val="ru-RU" w:eastAsia="en-US" w:bidi="ar-SA"/>
      </w:rPr>
    </w:lvl>
    <w:lvl w:ilvl="7">
      <w:numFmt w:val="bullet"/>
      <w:lvlText w:val="•"/>
      <w:lvlJc w:val="left"/>
      <w:pPr>
        <w:ind w:left="6786" w:hanging="493"/>
      </w:pPr>
      <w:rPr>
        <w:rFonts w:hint="default"/>
        <w:lang w:val="ru-RU" w:eastAsia="en-US" w:bidi="ar-SA"/>
      </w:rPr>
    </w:lvl>
    <w:lvl w:ilvl="8">
      <w:numFmt w:val="bullet"/>
      <w:lvlText w:val="•"/>
      <w:lvlJc w:val="left"/>
      <w:pPr>
        <w:ind w:left="7817" w:hanging="493"/>
      </w:pPr>
      <w:rPr>
        <w:rFonts w:hint="default"/>
        <w:lang w:val="ru-RU" w:eastAsia="en-US" w:bidi="ar-SA"/>
      </w:rPr>
    </w:lvl>
  </w:abstractNum>
  <w:abstractNum w:abstractNumId="4" w15:restartNumberingAfterBreak="0">
    <w:nsid w:val="4AD63621"/>
    <w:multiLevelType w:val="multilevel"/>
    <w:tmpl w:val="6E5EA052"/>
    <w:lvl w:ilvl="0">
      <w:start w:val="12"/>
      <w:numFmt w:val="decimal"/>
      <w:lvlText w:val="%1"/>
      <w:lvlJc w:val="left"/>
      <w:pPr>
        <w:ind w:left="762" w:hanging="627"/>
      </w:pPr>
      <w:rPr>
        <w:rFonts w:hint="default"/>
        <w:lang w:val="ru-RU" w:eastAsia="en-US" w:bidi="ar-SA"/>
      </w:rPr>
    </w:lvl>
    <w:lvl w:ilvl="1">
      <w:start w:val="1"/>
      <w:numFmt w:val="decimal"/>
      <w:lvlText w:val="%1.%2."/>
      <w:lvlJc w:val="left"/>
      <w:pPr>
        <w:ind w:left="762" w:hanging="627"/>
      </w:pPr>
      <w:rPr>
        <w:rFonts w:ascii="Times New Roman" w:eastAsia="Times New Roman" w:hAnsi="Times New Roman" w:cs="Times New Roman" w:hint="default"/>
        <w:b w:val="0"/>
        <w:bCs w:val="0"/>
        <w:i w:val="0"/>
        <w:iCs w:val="0"/>
        <w:w w:val="97"/>
        <w:sz w:val="27"/>
        <w:szCs w:val="27"/>
        <w:lang w:val="ru-RU" w:eastAsia="en-US" w:bidi="ar-SA"/>
      </w:rPr>
    </w:lvl>
    <w:lvl w:ilvl="2">
      <w:numFmt w:val="bullet"/>
      <w:lvlText w:val="•"/>
      <w:lvlJc w:val="left"/>
      <w:pPr>
        <w:ind w:left="1190" w:hanging="627"/>
      </w:pPr>
      <w:rPr>
        <w:rFonts w:hint="default"/>
        <w:lang w:val="ru-RU" w:eastAsia="en-US" w:bidi="ar-SA"/>
      </w:rPr>
    </w:lvl>
    <w:lvl w:ilvl="3">
      <w:numFmt w:val="bullet"/>
      <w:lvlText w:val="•"/>
      <w:lvlJc w:val="left"/>
      <w:pPr>
        <w:ind w:left="1405" w:hanging="627"/>
      </w:pPr>
      <w:rPr>
        <w:rFonts w:hint="default"/>
        <w:lang w:val="ru-RU" w:eastAsia="en-US" w:bidi="ar-SA"/>
      </w:rPr>
    </w:lvl>
    <w:lvl w:ilvl="4">
      <w:numFmt w:val="bullet"/>
      <w:lvlText w:val="•"/>
      <w:lvlJc w:val="left"/>
      <w:pPr>
        <w:ind w:left="1620" w:hanging="627"/>
      </w:pPr>
      <w:rPr>
        <w:rFonts w:hint="default"/>
        <w:lang w:val="ru-RU" w:eastAsia="en-US" w:bidi="ar-SA"/>
      </w:rPr>
    </w:lvl>
    <w:lvl w:ilvl="5">
      <w:numFmt w:val="bullet"/>
      <w:lvlText w:val="•"/>
      <w:lvlJc w:val="left"/>
      <w:pPr>
        <w:ind w:left="1836" w:hanging="627"/>
      </w:pPr>
      <w:rPr>
        <w:rFonts w:hint="default"/>
        <w:lang w:val="ru-RU" w:eastAsia="en-US" w:bidi="ar-SA"/>
      </w:rPr>
    </w:lvl>
    <w:lvl w:ilvl="6">
      <w:numFmt w:val="bullet"/>
      <w:lvlText w:val="•"/>
      <w:lvlJc w:val="left"/>
      <w:pPr>
        <w:ind w:left="2051" w:hanging="627"/>
      </w:pPr>
      <w:rPr>
        <w:rFonts w:hint="default"/>
        <w:lang w:val="ru-RU" w:eastAsia="en-US" w:bidi="ar-SA"/>
      </w:rPr>
    </w:lvl>
    <w:lvl w:ilvl="7">
      <w:numFmt w:val="bullet"/>
      <w:lvlText w:val="•"/>
      <w:lvlJc w:val="left"/>
      <w:pPr>
        <w:ind w:left="2266" w:hanging="627"/>
      </w:pPr>
      <w:rPr>
        <w:rFonts w:hint="default"/>
        <w:lang w:val="ru-RU" w:eastAsia="en-US" w:bidi="ar-SA"/>
      </w:rPr>
    </w:lvl>
    <w:lvl w:ilvl="8">
      <w:numFmt w:val="bullet"/>
      <w:lvlText w:val="•"/>
      <w:lvlJc w:val="left"/>
      <w:pPr>
        <w:ind w:left="2481" w:hanging="627"/>
      </w:pPr>
      <w:rPr>
        <w:rFonts w:hint="default"/>
        <w:lang w:val="ru-RU" w:eastAsia="en-US" w:bidi="ar-SA"/>
      </w:rPr>
    </w:lvl>
  </w:abstractNum>
  <w:abstractNum w:abstractNumId="5" w15:restartNumberingAfterBreak="0">
    <w:nsid w:val="4EF13657"/>
    <w:multiLevelType w:val="hybridMultilevel"/>
    <w:tmpl w:val="DADE33FC"/>
    <w:lvl w:ilvl="0" w:tplc="C936BC50">
      <w:start w:val="2"/>
      <w:numFmt w:val="decimal"/>
      <w:lvlText w:val="%1)"/>
      <w:lvlJc w:val="left"/>
      <w:pPr>
        <w:ind w:left="1662" w:hanging="439"/>
      </w:pPr>
      <w:rPr>
        <w:rFonts w:ascii="Times New Roman" w:eastAsia="Times New Roman" w:hAnsi="Times New Roman" w:cs="Times New Roman" w:hint="default"/>
        <w:b w:val="0"/>
        <w:bCs w:val="0"/>
        <w:i w:val="0"/>
        <w:iCs w:val="0"/>
        <w:w w:val="102"/>
        <w:sz w:val="27"/>
        <w:szCs w:val="27"/>
        <w:lang w:val="ru-RU" w:eastAsia="en-US" w:bidi="ar-SA"/>
      </w:rPr>
    </w:lvl>
    <w:lvl w:ilvl="1" w:tplc="010A26F4">
      <w:numFmt w:val="bullet"/>
      <w:lvlText w:val="•"/>
      <w:lvlJc w:val="left"/>
      <w:pPr>
        <w:ind w:left="4840" w:hanging="439"/>
      </w:pPr>
      <w:rPr>
        <w:rFonts w:hint="default"/>
        <w:lang w:val="ru-RU" w:eastAsia="en-US" w:bidi="ar-SA"/>
      </w:rPr>
    </w:lvl>
    <w:lvl w:ilvl="2" w:tplc="B82CE498">
      <w:numFmt w:val="bullet"/>
      <w:lvlText w:val="•"/>
      <w:lvlJc w:val="left"/>
      <w:pPr>
        <w:ind w:left="5484" w:hanging="439"/>
      </w:pPr>
      <w:rPr>
        <w:rFonts w:hint="default"/>
        <w:lang w:val="ru-RU" w:eastAsia="en-US" w:bidi="ar-SA"/>
      </w:rPr>
    </w:lvl>
    <w:lvl w:ilvl="3" w:tplc="603AF8CA">
      <w:numFmt w:val="bullet"/>
      <w:lvlText w:val="•"/>
      <w:lvlJc w:val="left"/>
      <w:pPr>
        <w:ind w:left="6128" w:hanging="439"/>
      </w:pPr>
      <w:rPr>
        <w:rFonts w:hint="default"/>
        <w:lang w:val="ru-RU" w:eastAsia="en-US" w:bidi="ar-SA"/>
      </w:rPr>
    </w:lvl>
    <w:lvl w:ilvl="4" w:tplc="2A405650">
      <w:numFmt w:val="bullet"/>
      <w:lvlText w:val="•"/>
      <w:lvlJc w:val="left"/>
      <w:pPr>
        <w:ind w:left="6773" w:hanging="439"/>
      </w:pPr>
      <w:rPr>
        <w:rFonts w:hint="default"/>
        <w:lang w:val="ru-RU" w:eastAsia="en-US" w:bidi="ar-SA"/>
      </w:rPr>
    </w:lvl>
    <w:lvl w:ilvl="5" w:tplc="B504D35E">
      <w:numFmt w:val="bullet"/>
      <w:lvlText w:val="•"/>
      <w:lvlJc w:val="left"/>
      <w:pPr>
        <w:ind w:left="7417" w:hanging="439"/>
      </w:pPr>
      <w:rPr>
        <w:rFonts w:hint="default"/>
        <w:lang w:val="ru-RU" w:eastAsia="en-US" w:bidi="ar-SA"/>
      </w:rPr>
    </w:lvl>
    <w:lvl w:ilvl="6" w:tplc="63AC49A6">
      <w:numFmt w:val="bullet"/>
      <w:lvlText w:val="•"/>
      <w:lvlJc w:val="left"/>
      <w:pPr>
        <w:ind w:left="8062" w:hanging="439"/>
      </w:pPr>
      <w:rPr>
        <w:rFonts w:hint="default"/>
        <w:lang w:val="ru-RU" w:eastAsia="en-US" w:bidi="ar-SA"/>
      </w:rPr>
    </w:lvl>
    <w:lvl w:ilvl="7" w:tplc="E6841AA6">
      <w:numFmt w:val="bullet"/>
      <w:lvlText w:val="•"/>
      <w:lvlJc w:val="left"/>
      <w:pPr>
        <w:ind w:left="8706" w:hanging="439"/>
      </w:pPr>
      <w:rPr>
        <w:rFonts w:hint="default"/>
        <w:lang w:val="ru-RU" w:eastAsia="en-US" w:bidi="ar-SA"/>
      </w:rPr>
    </w:lvl>
    <w:lvl w:ilvl="8" w:tplc="C6A098BC">
      <w:numFmt w:val="bullet"/>
      <w:lvlText w:val="•"/>
      <w:lvlJc w:val="left"/>
      <w:pPr>
        <w:ind w:left="9351" w:hanging="439"/>
      </w:pPr>
      <w:rPr>
        <w:rFonts w:hint="default"/>
        <w:lang w:val="ru-RU" w:eastAsia="en-US" w:bidi="ar-SA"/>
      </w:rPr>
    </w:lvl>
  </w:abstractNum>
  <w:abstractNum w:abstractNumId="6" w15:restartNumberingAfterBreak="0">
    <w:nsid w:val="57425746"/>
    <w:multiLevelType w:val="multilevel"/>
    <w:tmpl w:val="1C9CF09C"/>
    <w:lvl w:ilvl="0">
      <w:start w:val="3"/>
      <w:numFmt w:val="decimal"/>
      <w:lvlText w:val="%1"/>
      <w:lvlJc w:val="left"/>
      <w:pPr>
        <w:ind w:left="619" w:hanging="490"/>
      </w:pPr>
      <w:rPr>
        <w:rFonts w:hint="default"/>
        <w:lang w:val="ru-RU" w:eastAsia="en-US" w:bidi="ar-SA"/>
      </w:rPr>
    </w:lvl>
    <w:lvl w:ilvl="1">
      <w:start w:val="1"/>
      <w:numFmt w:val="decimal"/>
      <w:lvlText w:val="%1.%2."/>
      <w:lvlJc w:val="left"/>
      <w:pPr>
        <w:ind w:left="619" w:hanging="490"/>
      </w:pPr>
      <w:rPr>
        <w:rFonts w:ascii="Times New Roman" w:eastAsia="Times New Roman" w:hAnsi="Times New Roman" w:cs="Times New Roman" w:hint="default"/>
        <w:b w:val="0"/>
        <w:bCs w:val="0"/>
        <w:i w:val="0"/>
        <w:iCs w:val="0"/>
        <w:w w:val="98"/>
        <w:sz w:val="28"/>
        <w:szCs w:val="28"/>
        <w:lang w:val="ru-RU" w:eastAsia="en-US" w:bidi="ar-SA"/>
      </w:rPr>
    </w:lvl>
    <w:lvl w:ilvl="2">
      <w:numFmt w:val="bullet"/>
      <w:lvlText w:val="•"/>
      <w:lvlJc w:val="left"/>
      <w:pPr>
        <w:ind w:left="1201" w:hanging="490"/>
      </w:pPr>
      <w:rPr>
        <w:rFonts w:hint="default"/>
        <w:lang w:val="ru-RU" w:eastAsia="en-US" w:bidi="ar-SA"/>
      </w:rPr>
    </w:lvl>
    <w:lvl w:ilvl="3">
      <w:numFmt w:val="bullet"/>
      <w:lvlText w:val="•"/>
      <w:lvlJc w:val="left"/>
      <w:pPr>
        <w:ind w:left="1491" w:hanging="490"/>
      </w:pPr>
      <w:rPr>
        <w:rFonts w:hint="default"/>
        <w:lang w:val="ru-RU" w:eastAsia="en-US" w:bidi="ar-SA"/>
      </w:rPr>
    </w:lvl>
    <w:lvl w:ilvl="4">
      <w:numFmt w:val="bullet"/>
      <w:lvlText w:val="•"/>
      <w:lvlJc w:val="left"/>
      <w:pPr>
        <w:ind w:left="1782" w:hanging="490"/>
      </w:pPr>
      <w:rPr>
        <w:rFonts w:hint="default"/>
        <w:lang w:val="ru-RU" w:eastAsia="en-US" w:bidi="ar-SA"/>
      </w:rPr>
    </w:lvl>
    <w:lvl w:ilvl="5">
      <w:numFmt w:val="bullet"/>
      <w:lvlText w:val="•"/>
      <w:lvlJc w:val="left"/>
      <w:pPr>
        <w:ind w:left="2073" w:hanging="490"/>
      </w:pPr>
      <w:rPr>
        <w:rFonts w:hint="default"/>
        <w:lang w:val="ru-RU" w:eastAsia="en-US" w:bidi="ar-SA"/>
      </w:rPr>
    </w:lvl>
    <w:lvl w:ilvl="6">
      <w:numFmt w:val="bullet"/>
      <w:lvlText w:val="•"/>
      <w:lvlJc w:val="left"/>
      <w:pPr>
        <w:ind w:left="2363" w:hanging="490"/>
      </w:pPr>
      <w:rPr>
        <w:rFonts w:hint="default"/>
        <w:lang w:val="ru-RU" w:eastAsia="en-US" w:bidi="ar-SA"/>
      </w:rPr>
    </w:lvl>
    <w:lvl w:ilvl="7">
      <w:numFmt w:val="bullet"/>
      <w:lvlText w:val="•"/>
      <w:lvlJc w:val="left"/>
      <w:pPr>
        <w:ind w:left="2654" w:hanging="490"/>
      </w:pPr>
      <w:rPr>
        <w:rFonts w:hint="default"/>
        <w:lang w:val="ru-RU" w:eastAsia="en-US" w:bidi="ar-SA"/>
      </w:rPr>
    </w:lvl>
    <w:lvl w:ilvl="8">
      <w:numFmt w:val="bullet"/>
      <w:lvlText w:val="•"/>
      <w:lvlJc w:val="left"/>
      <w:pPr>
        <w:ind w:left="2944" w:hanging="490"/>
      </w:pPr>
      <w:rPr>
        <w:rFonts w:hint="default"/>
        <w:lang w:val="ru-RU" w:eastAsia="en-US" w:bidi="ar-SA"/>
      </w:rPr>
    </w:lvl>
  </w:abstractNum>
  <w:abstractNum w:abstractNumId="7" w15:restartNumberingAfterBreak="0">
    <w:nsid w:val="57E8294D"/>
    <w:multiLevelType w:val="multilevel"/>
    <w:tmpl w:val="59DE2728"/>
    <w:lvl w:ilvl="0">
      <w:start w:val="5"/>
      <w:numFmt w:val="decimal"/>
      <w:lvlText w:val="%1"/>
      <w:lvlJc w:val="left"/>
      <w:pPr>
        <w:ind w:left="559" w:hanging="448"/>
      </w:pPr>
      <w:rPr>
        <w:rFonts w:hint="default"/>
        <w:lang w:val="ru-RU" w:eastAsia="en-US" w:bidi="ar-SA"/>
      </w:rPr>
    </w:lvl>
    <w:lvl w:ilvl="1">
      <w:start w:val="2"/>
      <w:numFmt w:val="decimal"/>
      <w:lvlText w:val="%1.%2"/>
      <w:lvlJc w:val="left"/>
      <w:pPr>
        <w:ind w:left="559" w:hanging="448"/>
      </w:pPr>
      <w:rPr>
        <w:rFonts w:ascii="Times New Roman" w:eastAsia="Times New Roman" w:hAnsi="Times New Roman" w:cs="Times New Roman" w:hint="default"/>
        <w:b w:val="0"/>
        <w:bCs w:val="0"/>
        <w:i w:val="0"/>
        <w:iCs w:val="0"/>
        <w:w w:val="101"/>
        <w:sz w:val="27"/>
        <w:szCs w:val="27"/>
        <w:lang w:val="ru-RU" w:eastAsia="en-US" w:bidi="ar-SA"/>
      </w:rPr>
    </w:lvl>
    <w:lvl w:ilvl="2">
      <w:start w:val="1"/>
      <w:numFmt w:val="decimal"/>
      <w:lvlText w:val="%3."/>
      <w:lvlJc w:val="left"/>
      <w:pPr>
        <w:ind w:left="1115" w:hanging="282"/>
      </w:pPr>
      <w:rPr>
        <w:rFonts w:ascii="Times New Roman" w:eastAsia="Times New Roman" w:hAnsi="Times New Roman" w:cs="Times New Roman" w:hint="default"/>
        <w:b/>
        <w:bCs/>
        <w:i w:val="0"/>
        <w:iCs w:val="0"/>
        <w:w w:val="98"/>
        <w:sz w:val="27"/>
        <w:szCs w:val="27"/>
        <w:lang w:val="ru-RU" w:eastAsia="en-US" w:bidi="ar-SA"/>
      </w:rPr>
    </w:lvl>
    <w:lvl w:ilvl="3">
      <w:numFmt w:val="bullet"/>
      <w:lvlText w:val="•"/>
      <w:lvlJc w:val="left"/>
      <w:pPr>
        <w:ind w:left="3066" w:hanging="282"/>
      </w:pPr>
      <w:rPr>
        <w:rFonts w:hint="default"/>
        <w:lang w:val="ru-RU" w:eastAsia="en-US" w:bidi="ar-SA"/>
      </w:rPr>
    </w:lvl>
    <w:lvl w:ilvl="4">
      <w:numFmt w:val="bullet"/>
      <w:lvlText w:val="•"/>
      <w:lvlJc w:val="left"/>
      <w:pPr>
        <w:ind w:left="4040" w:hanging="282"/>
      </w:pPr>
      <w:rPr>
        <w:rFonts w:hint="default"/>
        <w:lang w:val="ru-RU" w:eastAsia="en-US" w:bidi="ar-SA"/>
      </w:rPr>
    </w:lvl>
    <w:lvl w:ilvl="5">
      <w:numFmt w:val="bullet"/>
      <w:lvlText w:val="•"/>
      <w:lvlJc w:val="left"/>
      <w:pPr>
        <w:ind w:left="5013" w:hanging="282"/>
      </w:pPr>
      <w:rPr>
        <w:rFonts w:hint="default"/>
        <w:lang w:val="ru-RU" w:eastAsia="en-US" w:bidi="ar-SA"/>
      </w:rPr>
    </w:lvl>
    <w:lvl w:ilvl="6">
      <w:numFmt w:val="bullet"/>
      <w:lvlText w:val="•"/>
      <w:lvlJc w:val="left"/>
      <w:pPr>
        <w:ind w:left="5986" w:hanging="282"/>
      </w:pPr>
      <w:rPr>
        <w:rFonts w:hint="default"/>
        <w:lang w:val="ru-RU" w:eastAsia="en-US" w:bidi="ar-SA"/>
      </w:rPr>
    </w:lvl>
    <w:lvl w:ilvl="7">
      <w:numFmt w:val="bullet"/>
      <w:lvlText w:val="•"/>
      <w:lvlJc w:val="left"/>
      <w:pPr>
        <w:ind w:left="6960" w:hanging="282"/>
      </w:pPr>
      <w:rPr>
        <w:rFonts w:hint="default"/>
        <w:lang w:val="ru-RU" w:eastAsia="en-US" w:bidi="ar-SA"/>
      </w:rPr>
    </w:lvl>
    <w:lvl w:ilvl="8">
      <w:numFmt w:val="bullet"/>
      <w:lvlText w:val="•"/>
      <w:lvlJc w:val="left"/>
      <w:pPr>
        <w:ind w:left="7933" w:hanging="282"/>
      </w:pPr>
      <w:rPr>
        <w:rFonts w:hint="default"/>
        <w:lang w:val="ru-RU" w:eastAsia="en-US" w:bidi="ar-SA"/>
      </w:rPr>
    </w:lvl>
  </w:abstractNum>
  <w:abstractNum w:abstractNumId="8" w15:restartNumberingAfterBreak="0">
    <w:nsid w:val="597103E0"/>
    <w:multiLevelType w:val="hybridMultilevel"/>
    <w:tmpl w:val="A4EA216E"/>
    <w:lvl w:ilvl="0" w:tplc="D768486A">
      <w:start w:val="1"/>
      <w:numFmt w:val="decimal"/>
      <w:lvlText w:val="%1."/>
      <w:lvlJc w:val="left"/>
      <w:pPr>
        <w:ind w:left="519" w:hanging="358"/>
      </w:pPr>
      <w:rPr>
        <w:rFonts w:ascii="Times New Roman" w:eastAsia="Times New Roman" w:hAnsi="Times New Roman" w:cs="Times New Roman" w:hint="default"/>
        <w:b w:val="0"/>
        <w:bCs w:val="0"/>
        <w:i w:val="0"/>
        <w:iCs w:val="0"/>
        <w:w w:val="97"/>
        <w:sz w:val="27"/>
        <w:szCs w:val="27"/>
        <w:lang w:val="ru-RU" w:eastAsia="en-US" w:bidi="ar-SA"/>
      </w:rPr>
    </w:lvl>
    <w:lvl w:ilvl="1" w:tplc="A0CE8B22">
      <w:numFmt w:val="bullet"/>
      <w:lvlText w:val="•"/>
      <w:lvlJc w:val="left"/>
      <w:pPr>
        <w:ind w:left="1532" w:hanging="358"/>
      </w:pPr>
      <w:rPr>
        <w:rFonts w:hint="default"/>
        <w:lang w:val="ru-RU" w:eastAsia="en-US" w:bidi="ar-SA"/>
      </w:rPr>
    </w:lvl>
    <w:lvl w:ilvl="2" w:tplc="19AC1A8E">
      <w:numFmt w:val="bullet"/>
      <w:lvlText w:val="•"/>
      <w:lvlJc w:val="left"/>
      <w:pPr>
        <w:ind w:left="2544" w:hanging="358"/>
      </w:pPr>
      <w:rPr>
        <w:rFonts w:hint="default"/>
        <w:lang w:val="ru-RU" w:eastAsia="en-US" w:bidi="ar-SA"/>
      </w:rPr>
    </w:lvl>
    <w:lvl w:ilvl="3" w:tplc="30F46302">
      <w:numFmt w:val="bullet"/>
      <w:lvlText w:val="•"/>
      <w:lvlJc w:val="left"/>
      <w:pPr>
        <w:ind w:left="3556" w:hanging="358"/>
      </w:pPr>
      <w:rPr>
        <w:rFonts w:hint="default"/>
        <w:lang w:val="ru-RU" w:eastAsia="en-US" w:bidi="ar-SA"/>
      </w:rPr>
    </w:lvl>
    <w:lvl w:ilvl="4" w:tplc="ABDA7CCE">
      <w:numFmt w:val="bullet"/>
      <w:lvlText w:val="•"/>
      <w:lvlJc w:val="left"/>
      <w:pPr>
        <w:ind w:left="4568" w:hanging="358"/>
      </w:pPr>
      <w:rPr>
        <w:rFonts w:hint="default"/>
        <w:lang w:val="ru-RU" w:eastAsia="en-US" w:bidi="ar-SA"/>
      </w:rPr>
    </w:lvl>
    <w:lvl w:ilvl="5" w:tplc="6EB80F8E">
      <w:numFmt w:val="bullet"/>
      <w:lvlText w:val="•"/>
      <w:lvlJc w:val="left"/>
      <w:pPr>
        <w:ind w:left="5580" w:hanging="358"/>
      </w:pPr>
      <w:rPr>
        <w:rFonts w:hint="default"/>
        <w:lang w:val="ru-RU" w:eastAsia="en-US" w:bidi="ar-SA"/>
      </w:rPr>
    </w:lvl>
    <w:lvl w:ilvl="6" w:tplc="06F2C80A">
      <w:numFmt w:val="bullet"/>
      <w:lvlText w:val="•"/>
      <w:lvlJc w:val="left"/>
      <w:pPr>
        <w:ind w:left="6592" w:hanging="358"/>
      </w:pPr>
      <w:rPr>
        <w:rFonts w:hint="default"/>
        <w:lang w:val="ru-RU" w:eastAsia="en-US" w:bidi="ar-SA"/>
      </w:rPr>
    </w:lvl>
    <w:lvl w:ilvl="7" w:tplc="99B426FE">
      <w:numFmt w:val="bullet"/>
      <w:lvlText w:val="•"/>
      <w:lvlJc w:val="left"/>
      <w:pPr>
        <w:ind w:left="7604" w:hanging="358"/>
      </w:pPr>
      <w:rPr>
        <w:rFonts w:hint="default"/>
        <w:lang w:val="ru-RU" w:eastAsia="en-US" w:bidi="ar-SA"/>
      </w:rPr>
    </w:lvl>
    <w:lvl w:ilvl="8" w:tplc="46C689F6">
      <w:numFmt w:val="bullet"/>
      <w:lvlText w:val="•"/>
      <w:lvlJc w:val="left"/>
      <w:pPr>
        <w:ind w:left="8616" w:hanging="358"/>
      </w:pPr>
      <w:rPr>
        <w:rFonts w:hint="default"/>
        <w:lang w:val="ru-RU" w:eastAsia="en-US" w:bidi="ar-SA"/>
      </w:rPr>
    </w:lvl>
  </w:abstractNum>
  <w:abstractNum w:abstractNumId="9" w15:restartNumberingAfterBreak="0">
    <w:nsid w:val="5AA006ED"/>
    <w:multiLevelType w:val="multilevel"/>
    <w:tmpl w:val="84960BD8"/>
    <w:lvl w:ilvl="0">
      <w:start w:val="5"/>
      <w:numFmt w:val="decimal"/>
      <w:lvlText w:val="%1"/>
      <w:lvlJc w:val="left"/>
      <w:pPr>
        <w:ind w:left="619" w:hanging="492"/>
      </w:pPr>
      <w:rPr>
        <w:rFonts w:hint="default"/>
        <w:lang w:val="ru-RU" w:eastAsia="en-US" w:bidi="ar-SA"/>
      </w:rPr>
    </w:lvl>
    <w:lvl w:ilvl="1">
      <w:start w:val="1"/>
      <w:numFmt w:val="decimal"/>
      <w:lvlText w:val="%1.%2."/>
      <w:lvlJc w:val="left"/>
      <w:pPr>
        <w:ind w:left="619" w:hanging="492"/>
      </w:pPr>
      <w:rPr>
        <w:rFonts w:ascii="Times New Roman" w:eastAsia="Times New Roman" w:hAnsi="Times New Roman" w:cs="Times New Roman" w:hint="default"/>
        <w:b w:val="0"/>
        <w:bCs w:val="0"/>
        <w:i w:val="0"/>
        <w:iCs w:val="0"/>
        <w:w w:val="99"/>
        <w:sz w:val="28"/>
        <w:szCs w:val="28"/>
        <w:lang w:val="ru-RU" w:eastAsia="en-US" w:bidi="ar-SA"/>
      </w:rPr>
    </w:lvl>
    <w:lvl w:ilvl="2">
      <w:numFmt w:val="bullet"/>
      <w:lvlText w:val="•"/>
      <w:lvlJc w:val="left"/>
      <w:pPr>
        <w:ind w:left="1201" w:hanging="492"/>
      </w:pPr>
      <w:rPr>
        <w:rFonts w:hint="default"/>
        <w:lang w:val="ru-RU" w:eastAsia="en-US" w:bidi="ar-SA"/>
      </w:rPr>
    </w:lvl>
    <w:lvl w:ilvl="3">
      <w:numFmt w:val="bullet"/>
      <w:lvlText w:val="•"/>
      <w:lvlJc w:val="left"/>
      <w:pPr>
        <w:ind w:left="1491" w:hanging="492"/>
      </w:pPr>
      <w:rPr>
        <w:rFonts w:hint="default"/>
        <w:lang w:val="ru-RU" w:eastAsia="en-US" w:bidi="ar-SA"/>
      </w:rPr>
    </w:lvl>
    <w:lvl w:ilvl="4">
      <w:numFmt w:val="bullet"/>
      <w:lvlText w:val="•"/>
      <w:lvlJc w:val="left"/>
      <w:pPr>
        <w:ind w:left="1782" w:hanging="492"/>
      </w:pPr>
      <w:rPr>
        <w:rFonts w:hint="default"/>
        <w:lang w:val="ru-RU" w:eastAsia="en-US" w:bidi="ar-SA"/>
      </w:rPr>
    </w:lvl>
    <w:lvl w:ilvl="5">
      <w:numFmt w:val="bullet"/>
      <w:lvlText w:val="•"/>
      <w:lvlJc w:val="left"/>
      <w:pPr>
        <w:ind w:left="2073" w:hanging="492"/>
      </w:pPr>
      <w:rPr>
        <w:rFonts w:hint="default"/>
        <w:lang w:val="ru-RU" w:eastAsia="en-US" w:bidi="ar-SA"/>
      </w:rPr>
    </w:lvl>
    <w:lvl w:ilvl="6">
      <w:numFmt w:val="bullet"/>
      <w:lvlText w:val="•"/>
      <w:lvlJc w:val="left"/>
      <w:pPr>
        <w:ind w:left="2363" w:hanging="492"/>
      </w:pPr>
      <w:rPr>
        <w:rFonts w:hint="default"/>
        <w:lang w:val="ru-RU" w:eastAsia="en-US" w:bidi="ar-SA"/>
      </w:rPr>
    </w:lvl>
    <w:lvl w:ilvl="7">
      <w:numFmt w:val="bullet"/>
      <w:lvlText w:val="•"/>
      <w:lvlJc w:val="left"/>
      <w:pPr>
        <w:ind w:left="2654" w:hanging="492"/>
      </w:pPr>
      <w:rPr>
        <w:rFonts w:hint="default"/>
        <w:lang w:val="ru-RU" w:eastAsia="en-US" w:bidi="ar-SA"/>
      </w:rPr>
    </w:lvl>
    <w:lvl w:ilvl="8">
      <w:numFmt w:val="bullet"/>
      <w:lvlText w:val="•"/>
      <w:lvlJc w:val="left"/>
      <w:pPr>
        <w:ind w:left="2944" w:hanging="492"/>
      </w:pPr>
      <w:rPr>
        <w:rFonts w:hint="default"/>
        <w:lang w:val="ru-RU" w:eastAsia="en-US" w:bidi="ar-SA"/>
      </w:rPr>
    </w:lvl>
  </w:abstractNum>
  <w:abstractNum w:abstractNumId="10" w15:restartNumberingAfterBreak="0">
    <w:nsid w:val="6B2077E1"/>
    <w:multiLevelType w:val="multilevel"/>
    <w:tmpl w:val="DD021538"/>
    <w:lvl w:ilvl="0">
      <w:start w:val="15"/>
      <w:numFmt w:val="decimal"/>
      <w:lvlText w:val="%1"/>
      <w:lvlJc w:val="left"/>
      <w:pPr>
        <w:ind w:left="848" w:hanging="713"/>
      </w:pPr>
      <w:rPr>
        <w:rFonts w:hint="default"/>
        <w:lang w:val="ru-RU" w:eastAsia="en-US" w:bidi="ar-SA"/>
      </w:rPr>
    </w:lvl>
    <w:lvl w:ilvl="1">
      <w:start w:val="1"/>
      <w:numFmt w:val="decimal"/>
      <w:lvlText w:val="%1.%2."/>
      <w:lvlJc w:val="left"/>
      <w:pPr>
        <w:ind w:left="848" w:hanging="713"/>
      </w:pPr>
      <w:rPr>
        <w:rFonts w:ascii="Times New Roman" w:eastAsia="Times New Roman" w:hAnsi="Times New Roman" w:cs="Times New Roman" w:hint="default"/>
        <w:b w:val="0"/>
        <w:bCs w:val="0"/>
        <w:i w:val="0"/>
        <w:iCs w:val="0"/>
        <w:w w:val="97"/>
        <w:sz w:val="27"/>
        <w:szCs w:val="27"/>
        <w:lang w:val="ru-RU" w:eastAsia="en-US" w:bidi="ar-SA"/>
      </w:rPr>
    </w:lvl>
    <w:lvl w:ilvl="2">
      <w:numFmt w:val="bullet"/>
      <w:lvlText w:val="•"/>
      <w:lvlJc w:val="left"/>
      <w:pPr>
        <w:ind w:left="1254" w:hanging="713"/>
      </w:pPr>
      <w:rPr>
        <w:rFonts w:hint="default"/>
        <w:lang w:val="ru-RU" w:eastAsia="en-US" w:bidi="ar-SA"/>
      </w:rPr>
    </w:lvl>
    <w:lvl w:ilvl="3">
      <w:numFmt w:val="bullet"/>
      <w:lvlText w:val="•"/>
      <w:lvlJc w:val="left"/>
      <w:pPr>
        <w:ind w:left="1461" w:hanging="713"/>
      </w:pPr>
      <w:rPr>
        <w:rFonts w:hint="default"/>
        <w:lang w:val="ru-RU" w:eastAsia="en-US" w:bidi="ar-SA"/>
      </w:rPr>
    </w:lvl>
    <w:lvl w:ilvl="4">
      <w:numFmt w:val="bullet"/>
      <w:lvlText w:val="•"/>
      <w:lvlJc w:val="left"/>
      <w:pPr>
        <w:ind w:left="1668" w:hanging="713"/>
      </w:pPr>
      <w:rPr>
        <w:rFonts w:hint="default"/>
        <w:lang w:val="ru-RU" w:eastAsia="en-US" w:bidi="ar-SA"/>
      </w:rPr>
    </w:lvl>
    <w:lvl w:ilvl="5">
      <w:numFmt w:val="bullet"/>
      <w:lvlText w:val="•"/>
      <w:lvlJc w:val="left"/>
      <w:pPr>
        <w:ind w:left="1876" w:hanging="713"/>
      </w:pPr>
      <w:rPr>
        <w:rFonts w:hint="default"/>
        <w:lang w:val="ru-RU" w:eastAsia="en-US" w:bidi="ar-SA"/>
      </w:rPr>
    </w:lvl>
    <w:lvl w:ilvl="6">
      <w:numFmt w:val="bullet"/>
      <w:lvlText w:val="•"/>
      <w:lvlJc w:val="left"/>
      <w:pPr>
        <w:ind w:left="2083" w:hanging="713"/>
      </w:pPr>
      <w:rPr>
        <w:rFonts w:hint="default"/>
        <w:lang w:val="ru-RU" w:eastAsia="en-US" w:bidi="ar-SA"/>
      </w:rPr>
    </w:lvl>
    <w:lvl w:ilvl="7">
      <w:numFmt w:val="bullet"/>
      <w:lvlText w:val="•"/>
      <w:lvlJc w:val="left"/>
      <w:pPr>
        <w:ind w:left="2290" w:hanging="713"/>
      </w:pPr>
      <w:rPr>
        <w:rFonts w:hint="default"/>
        <w:lang w:val="ru-RU" w:eastAsia="en-US" w:bidi="ar-SA"/>
      </w:rPr>
    </w:lvl>
    <w:lvl w:ilvl="8">
      <w:numFmt w:val="bullet"/>
      <w:lvlText w:val="•"/>
      <w:lvlJc w:val="left"/>
      <w:pPr>
        <w:ind w:left="2497" w:hanging="713"/>
      </w:pPr>
      <w:rPr>
        <w:rFonts w:hint="default"/>
        <w:lang w:val="ru-RU" w:eastAsia="en-US" w:bidi="ar-SA"/>
      </w:rPr>
    </w:lvl>
  </w:abstractNum>
  <w:num w:numId="1" w16cid:durableId="2083213150">
    <w:abstractNumId w:val="8"/>
  </w:num>
  <w:num w:numId="2" w16cid:durableId="1411653681">
    <w:abstractNumId w:val="0"/>
  </w:num>
  <w:num w:numId="3" w16cid:durableId="750278564">
    <w:abstractNumId w:val="5"/>
  </w:num>
  <w:num w:numId="4" w16cid:durableId="1627151543">
    <w:abstractNumId w:val="10"/>
  </w:num>
  <w:num w:numId="5" w16cid:durableId="1490946471">
    <w:abstractNumId w:val="4"/>
  </w:num>
  <w:num w:numId="6" w16cid:durableId="634019675">
    <w:abstractNumId w:val="9"/>
  </w:num>
  <w:num w:numId="7" w16cid:durableId="1729840220">
    <w:abstractNumId w:val="2"/>
  </w:num>
  <w:num w:numId="8" w16cid:durableId="1446733514">
    <w:abstractNumId w:val="6"/>
  </w:num>
  <w:num w:numId="9" w16cid:durableId="219171301">
    <w:abstractNumId w:val="1"/>
  </w:num>
  <w:num w:numId="10" w16cid:durableId="2121026399">
    <w:abstractNumId w:val="7"/>
  </w:num>
  <w:num w:numId="11" w16cid:durableId="545953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AD20BE"/>
    <w:rsid w:val="000229A4"/>
    <w:rsid w:val="000955B5"/>
    <w:rsid w:val="002C74C5"/>
    <w:rsid w:val="004F5DCC"/>
    <w:rsid w:val="00585881"/>
    <w:rsid w:val="005936C5"/>
    <w:rsid w:val="005C7BA3"/>
    <w:rsid w:val="005E4B11"/>
    <w:rsid w:val="00797598"/>
    <w:rsid w:val="00856D8C"/>
    <w:rsid w:val="00954EEF"/>
    <w:rsid w:val="00982BD7"/>
    <w:rsid w:val="009D6BEA"/>
    <w:rsid w:val="00AD20BE"/>
    <w:rsid w:val="00C16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ACFE591"/>
  <w15:docId w15:val="{999D3D96-13AB-429E-B402-933E7C77E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209"/>
      <w:ind w:left="937"/>
      <w:outlineLvl w:val="0"/>
    </w:pPr>
    <w:rPr>
      <w:sz w:val="33"/>
      <w:szCs w:val="33"/>
    </w:rPr>
  </w:style>
  <w:style w:type="paragraph" w:styleId="2">
    <w:name w:val="heading 2"/>
    <w:basedOn w:val="a"/>
    <w:uiPriority w:val="1"/>
    <w:qFormat/>
    <w:pPr>
      <w:outlineLvl w:val="1"/>
    </w:pPr>
    <w:rPr>
      <w:sz w:val="32"/>
      <w:szCs w:val="32"/>
    </w:rPr>
  </w:style>
  <w:style w:type="paragraph" w:styleId="3">
    <w:name w:val="heading 3"/>
    <w:basedOn w:val="a"/>
    <w:uiPriority w:val="1"/>
    <w:qFormat/>
    <w:pPr>
      <w:ind w:left="952"/>
      <w:jc w:val="center"/>
      <w:outlineLvl w:val="2"/>
    </w:pPr>
    <w:rPr>
      <w:rFonts w:ascii="Cambria" w:eastAsia="Cambria" w:hAnsi="Cambria" w:cs="Cambria"/>
      <w:sz w:val="31"/>
      <w:szCs w:val="31"/>
    </w:rPr>
  </w:style>
  <w:style w:type="paragraph" w:styleId="4">
    <w:name w:val="heading 4"/>
    <w:basedOn w:val="a"/>
    <w:uiPriority w:val="1"/>
    <w:qFormat/>
    <w:pPr>
      <w:ind w:left="168"/>
      <w:outlineLvl w:val="3"/>
    </w:pPr>
    <w:rPr>
      <w:sz w:val="30"/>
      <w:szCs w:val="30"/>
    </w:rPr>
  </w:style>
  <w:style w:type="paragraph" w:styleId="5">
    <w:name w:val="heading 5"/>
    <w:basedOn w:val="a"/>
    <w:uiPriority w:val="1"/>
    <w:qFormat/>
    <w:pPr>
      <w:ind w:left="4472"/>
      <w:outlineLvl w:val="4"/>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57"/>
      <w:ind w:left="395" w:right="68" w:hanging="396"/>
    </w:pPr>
    <w:rPr>
      <w:sz w:val="27"/>
      <w:szCs w:val="27"/>
    </w:rPr>
  </w:style>
  <w:style w:type="paragraph" w:styleId="20">
    <w:name w:val="toc 2"/>
    <w:basedOn w:val="a"/>
    <w:uiPriority w:val="1"/>
    <w:qFormat/>
    <w:pPr>
      <w:spacing w:before="179"/>
      <w:ind w:left="115" w:hanging="735"/>
    </w:pPr>
    <w:rPr>
      <w:sz w:val="27"/>
      <w:szCs w:val="27"/>
    </w:rPr>
  </w:style>
  <w:style w:type="paragraph" w:styleId="30">
    <w:name w:val="toc 3"/>
    <w:basedOn w:val="a"/>
    <w:uiPriority w:val="1"/>
    <w:qFormat/>
    <w:pPr>
      <w:spacing w:before="206"/>
      <w:ind w:left="115"/>
    </w:pPr>
    <w:rPr>
      <w:sz w:val="26"/>
      <w:szCs w:val="26"/>
    </w:rPr>
  </w:style>
  <w:style w:type="paragraph" w:styleId="40">
    <w:name w:val="toc 4"/>
    <w:basedOn w:val="a"/>
    <w:uiPriority w:val="1"/>
    <w:qFormat/>
    <w:pPr>
      <w:spacing w:before="139"/>
      <w:ind w:left="121"/>
    </w:pPr>
    <w:rPr>
      <w:sz w:val="19"/>
      <w:szCs w:val="19"/>
    </w:rPr>
  </w:style>
  <w:style w:type="paragraph" w:styleId="50">
    <w:name w:val="toc 5"/>
    <w:basedOn w:val="a"/>
    <w:uiPriority w:val="1"/>
    <w:qFormat/>
    <w:pPr>
      <w:spacing w:before="156"/>
      <w:ind w:left="117"/>
    </w:pPr>
    <w:rPr>
      <w:sz w:val="18"/>
      <w:szCs w:val="18"/>
    </w:rPr>
  </w:style>
  <w:style w:type="paragraph" w:styleId="a3">
    <w:name w:val="Body Text"/>
    <w:basedOn w:val="a"/>
    <w:uiPriority w:val="1"/>
    <w:qFormat/>
    <w:rPr>
      <w:sz w:val="27"/>
      <w:szCs w:val="27"/>
    </w:rPr>
  </w:style>
  <w:style w:type="paragraph" w:styleId="a4">
    <w:name w:val="Title"/>
    <w:basedOn w:val="a"/>
    <w:uiPriority w:val="1"/>
    <w:qFormat/>
    <w:pPr>
      <w:spacing w:before="183"/>
      <w:ind w:left="1106" w:right="1428"/>
      <w:jc w:val="center"/>
    </w:pPr>
    <w:rPr>
      <w:sz w:val="42"/>
      <w:szCs w:val="42"/>
    </w:rPr>
  </w:style>
  <w:style w:type="paragraph" w:styleId="a5">
    <w:name w:val="List Paragraph"/>
    <w:basedOn w:val="a"/>
    <w:uiPriority w:val="1"/>
    <w:qFormat/>
    <w:pPr>
      <w:ind w:left="515" w:firstLine="700"/>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585881"/>
    <w:rPr>
      <w:rFonts w:ascii="Tahoma" w:hAnsi="Tahoma" w:cs="Tahoma"/>
      <w:sz w:val="16"/>
      <w:szCs w:val="16"/>
    </w:rPr>
  </w:style>
  <w:style w:type="character" w:customStyle="1" w:styleId="a7">
    <w:name w:val="Текст выноски Знак"/>
    <w:basedOn w:val="a0"/>
    <w:link w:val="a6"/>
    <w:uiPriority w:val="99"/>
    <w:semiHidden/>
    <w:rsid w:val="00585881"/>
    <w:rPr>
      <w:rFonts w:ascii="Tahoma" w:eastAsia="Times New Roman" w:hAnsi="Tahoma" w:cs="Tahoma"/>
      <w:sz w:val="16"/>
      <w:szCs w:val="16"/>
      <w:lang w:val="ru-RU"/>
    </w:rPr>
  </w:style>
  <w:style w:type="paragraph" w:styleId="a8">
    <w:name w:val="Normal (Web)"/>
    <w:basedOn w:val="a"/>
    <w:link w:val="a9"/>
    <w:uiPriority w:val="99"/>
    <w:unhideWhenUsed/>
    <w:qFormat/>
    <w:rsid w:val="00856D8C"/>
    <w:pPr>
      <w:widowControl/>
      <w:autoSpaceDE/>
      <w:autoSpaceDN/>
      <w:spacing w:before="100" w:beforeAutospacing="1" w:after="100" w:afterAutospacing="1"/>
    </w:pPr>
    <w:rPr>
      <w:sz w:val="24"/>
      <w:szCs w:val="24"/>
      <w:lang w:eastAsia="ru-RU"/>
    </w:rPr>
  </w:style>
  <w:style w:type="character" w:customStyle="1" w:styleId="a9">
    <w:name w:val="Обычный (Интернет) Знак"/>
    <w:link w:val="a8"/>
    <w:uiPriority w:val="99"/>
    <w:rsid w:val="00856D8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32</Pages>
  <Words>7304</Words>
  <Characters>41634</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Ольга Филь</cp:lastModifiedBy>
  <cp:revision>9</cp:revision>
  <cp:lastPrinted>2022-08-18T18:59:00Z</cp:lastPrinted>
  <dcterms:created xsi:type="dcterms:W3CDTF">2022-05-08T05:49:00Z</dcterms:created>
  <dcterms:modified xsi:type="dcterms:W3CDTF">2024-01-29T08:02:00Z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2022-07-21T00:00:00Z</vt:filetime>
  </property>
  <property fmtid="{D5CDD505-2E9C-101B-9397-08002B2CF9AE}" pid="3" name="LastSaved">
    <vt:filetime>2022-07-21T00:00:00Z</vt:filetime>
  </property>
</Properties>
</file>